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1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784"/>
      </w:tblGrid>
      <w:tr w:rsidR="009E6DEB" w:rsidRPr="00F22F50" w14:paraId="65276829" w14:textId="77777777" w:rsidTr="00F675A4">
        <w:trPr>
          <w:trHeight w:val="766"/>
        </w:trPr>
        <w:tc>
          <w:tcPr>
            <w:tcW w:w="3827" w:type="dxa"/>
          </w:tcPr>
          <w:p w14:paraId="4B52C6F6" w14:textId="77777777" w:rsidR="009E6DEB" w:rsidRPr="00F0257E" w:rsidRDefault="009E6DEB" w:rsidP="00F675A4">
            <w:pPr>
              <w:spacing w:before="20" w:line="276" w:lineRule="auto"/>
              <w:ind w:hanging="144"/>
              <w:jc w:val="center"/>
              <w:rPr>
                <w:b/>
                <w:bCs/>
                <w:sz w:val="26"/>
                <w:szCs w:val="26"/>
              </w:rPr>
            </w:pPr>
            <w:r>
              <w:rPr>
                <w:b/>
                <w:bCs/>
                <w:sz w:val="26"/>
                <w:szCs w:val="26"/>
              </w:rPr>
              <w:t>TRƯỜNG TIỂU HỌC NGHI ÂN</w:t>
            </w:r>
          </w:p>
          <w:p w14:paraId="41A7A32F" w14:textId="77777777" w:rsidR="009E6DEB" w:rsidRPr="00011413" w:rsidRDefault="009E6DEB" w:rsidP="00F675A4">
            <w:pPr>
              <w:spacing w:before="20" w:line="276" w:lineRule="auto"/>
              <w:ind w:hanging="144"/>
              <w:rPr>
                <w:sz w:val="26"/>
                <w:szCs w:val="26"/>
              </w:rPr>
            </w:pPr>
            <w:r>
              <w:rPr>
                <w:noProof/>
                <w:sz w:val="26"/>
                <w:szCs w:val="26"/>
              </w:rPr>
              <mc:AlternateContent>
                <mc:Choice Requires="wps">
                  <w:drawing>
                    <wp:anchor distT="0" distB="0" distL="114300" distR="114300" simplePos="0" relativeHeight="251661312" behindDoc="0" locked="0" layoutInCell="1" allowOverlap="1" wp14:anchorId="2FE9EE5A" wp14:editId="3C69CDF5">
                      <wp:simplePos x="0" y="0"/>
                      <wp:positionH relativeFrom="column">
                        <wp:posOffset>374649</wp:posOffset>
                      </wp:positionH>
                      <wp:positionV relativeFrom="paragraph">
                        <wp:posOffset>20320</wp:posOffset>
                      </wp:positionV>
                      <wp:extent cx="1514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3F98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5pt,1.6pt" to="14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" strokecolor="black [3200]" strokeweight=".5pt">
                      <v:stroke joinstyle="miter"/>
                    </v:line>
                  </w:pict>
                </mc:Fallback>
              </mc:AlternateContent>
            </w:r>
          </w:p>
        </w:tc>
        <w:tc>
          <w:tcPr>
            <w:tcW w:w="6784" w:type="dxa"/>
          </w:tcPr>
          <w:p w14:paraId="572C176B" w14:textId="77777777" w:rsidR="009E6DEB" w:rsidRPr="00226FC2" w:rsidRDefault="009E6DEB" w:rsidP="00F675A4">
            <w:pPr>
              <w:spacing w:line="276" w:lineRule="auto"/>
              <w:jc w:val="center"/>
              <w:rPr>
                <w:b/>
                <w:bCs/>
                <w:sz w:val="26"/>
                <w:szCs w:val="26"/>
                <w:lang w:val="it-IT"/>
              </w:rPr>
            </w:pPr>
            <w:r w:rsidRPr="00226FC2">
              <w:rPr>
                <w:b/>
                <w:bCs/>
                <w:sz w:val="26"/>
                <w:szCs w:val="26"/>
                <w:lang w:val="it-IT"/>
              </w:rPr>
              <w:t>CỘNG HOÀ XÃ HỘI CHỦ NGHĨA VIỆT NAM</w:t>
            </w:r>
          </w:p>
          <w:p w14:paraId="518B3970" w14:textId="77777777" w:rsidR="009E6DEB" w:rsidRPr="005602A9" w:rsidRDefault="009E6DEB" w:rsidP="00F675A4">
            <w:pPr>
              <w:spacing w:line="276" w:lineRule="auto"/>
              <w:jc w:val="center"/>
              <w:rPr>
                <w:szCs w:val="28"/>
                <w:lang w:val="it-IT"/>
              </w:rPr>
            </w:pPr>
            <w:r w:rsidRPr="005602A9">
              <w:rPr>
                <w:b/>
                <w:bCs/>
                <w:noProof/>
                <w:szCs w:val="28"/>
              </w:rPr>
              <mc:AlternateContent>
                <mc:Choice Requires="wps">
                  <w:drawing>
                    <wp:anchor distT="0" distB="0" distL="114300" distR="114300" simplePos="0" relativeHeight="251659264" behindDoc="0" locked="0" layoutInCell="1" allowOverlap="1" wp14:anchorId="420F12FC" wp14:editId="5758255D">
                      <wp:simplePos x="0" y="0"/>
                      <wp:positionH relativeFrom="column">
                        <wp:posOffset>1002030</wp:posOffset>
                      </wp:positionH>
                      <wp:positionV relativeFrom="paragraph">
                        <wp:posOffset>239395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0F7D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9pt,18.85pt" to="249.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" strokecolor="black [3200]" strokeweight=".5pt">
                      <v:stroke joinstyle="miter"/>
                    </v:line>
                  </w:pict>
                </mc:Fallback>
              </mc:AlternateContent>
            </w:r>
            <w:r w:rsidRPr="005602A9">
              <w:rPr>
                <w:b/>
                <w:bCs/>
                <w:szCs w:val="28"/>
                <w:lang w:val="it-IT"/>
              </w:rPr>
              <w:t>Độc lập – Tự do – Hạnh phúc</w:t>
            </w:r>
          </w:p>
        </w:tc>
      </w:tr>
    </w:tbl>
    <w:p w14:paraId="33D3CB01" w14:textId="77777777" w:rsidR="009E6DEB" w:rsidRPr="0034684F" w:rsidRDefault="009E6DEB" w:rsidP="009E6DEB">
      <w:pPr>
        <w:spacing w:before="20" w:after="0" w:line="276" w:lineRule="auto"/>
        <w:jc w:val="center"/>
        <w:rPr>
          <w:rFonts w:eastAsia="Times New Roman" w:cs="Times New Roman"/>
          <w:b/>
          <w:bCs/>
          <w:sz w:val="32"/>
          <w:szCs w:val="32"/>
          <w:lang w:val="it-IT"/>
        </w:rPr>
      </w:pPr>
    </w:p>
    <w:p w14:paraId="5F1FC498" w14:textId="77777777" w:rsidR="009E6DEB" w:rsidRPr="005602A9" w:rsidRDefault="009E6DEB" w:rsidP="009E6DEB">
      <w:pPr>
        <w:spacing w:before="20" w:after="0" w:line="276" w:lineRule="auto"/>
        <w:jc w:val="center"/>
        <w:rPr>
          <w:rFonts w:eastAsia="Times New Roman" w:cs="Times New Roman"/>
          <w:b/>
          <w:bCs/>
          <w:szCs w:val="28"/>
          <w:lang w:val="it-IT"/>
        </w:rPr>
      </w:pPr>
      <w:r w:rsidRPr="005602A9">
        <w:rPr>
          <w:rFonts w:eastAsia="Times New Roman" w:cs="Times New Roman"/>
          <w:b/>
          <w:bCs/>
          <w:szCs w:val="28"/>
          <w:lang w:val="it-IT"/>
        </w:rPr>
        <w:t xml:space="preserve">NGHỊ QUYẾT </w:t>
      </w:r>
    </w:p>
    <w:p w14:paraId="60C5F640" w14:textId="6B225AF5" w:rsidR="009E6DEB" w:rsidRPr="0034684F" w:rsidRDefault="009E6DEB" w:rsidP="009E6DEB">
      <w:pPr>
        <w:spacing w:before="20" w:after="0" w:line="276" w:lineRule="auto"/>
        <w:jc w:val="center"/>
        <w:rPr>
          <w:rFonts w:eastAsia="Times New Roman" w:cs="Times New Roman"/>
          <w:b/>
          <w:bCs/>
          <w:sz w:val="26"/>
          <w:szCs w:val="26"/>
          <w:lang w:val="it-IT"/>
        </w:rPr>
      </w:pPr>
      <w:r w:rsidRPr="0034684F">
        <w:rPr>
          <w:rFonts w:eastAsia="Times New Roman" w:cs="Times New Roman"/>
          <w:b/>
          <w:bCs/>
          <w:sz w:val="26"/>
          <w:szCs w:val="26"/>
          <w:lang w:val="it-IT"/>
        </w:rPr>
        <w:t>HỘI NGHỊ VIÊN CHỨC, NGƯỜI LAO ĐỘNG NĂM HỌC 202</w:t>
      </w:r>
      <w:r>
        <w:rPr>
          <w:rFonts w:eastAsia="Times New Roman" w:cs="Times New Roman"/>
          <w:b/>
          <w:bCs/>
          <w:sz w:val="26"/>
          <w:szCs w:val="26"/>
          <w:lang w:val="it-IT"/>
        </w:rPr>
        <w:t>4</w:t>
      </w:r>
      <w:r w:rsidRPr="0034684F">
        <w:rPr>
          <w:rFonts w:eastAsia="Times New Roman" w:cs="Times New Roman"/>
          <w:b/>
          <w:bCs/>
          <w:sz w:val="26"/>
          <w:szCs w:val="26"/>
          <w:lang w:val="it-IT"/>
        </w:rPr>
        <w:t xml:space="preserve"> - 202</w:t>
      </w:r>
      <w:r>
        <w:rPr>
          <w:rFonts w:eastAsia="Times New Roman" w:cs="Times New Roman"/>
          <w:b/>
          <w:bCs/>
          <w:sz w:val="26"/>
          <w:szCs w:val="26"/>
          <w:lang w:val="it-IT"/>
        </w:rPr>
        <w:t>5</w:t>
      </w:r>
    </w:p>
    <w:p w14:paraId="2584D8D5" w14:textId="77777777" w:rsidR="009E6DEB" w:rsidRPr="0034684F" w:rsidRDefault="009E6DEB" w:rsidP="009E6DEB">
      <w:pPr>
        <w:spacing w:before="20" w:after="0" w:line="276" w:lineRule="auto"/>
        <w:jc w:val="center"/>
        <w:rPr>
          <w:rFonts w:eastAsia="Times New Roman" w:cs="Times New Roman"/>
          <w:sz w:val="24"/>
          <w:szCs w:val="24"/>
          <w:lang w:val="it-IT"/>
        </w:rPr>
      </w:pPr>
      <w:r>
        <w:rPr>
          <w:rFonts w:eastAsia="Times New Roman" w:cs="Times New Roman"/>
          <w:noProof/>
          <w:szCs w:val="28"/>
        </w:rPr>
        <mc:AlternateContent>
          <mc:Choice Requires="wps">
            <w:drawing>
              <wp:anchor distT="4294967294" distB="4294967294" distL="114300" distR="114300" simplePos="0" relativeHeight="251660288" behindDoc="0" locked="0" layoutInCell="1" allowOverlap="1" wp14:anchorId="6B9E3620" wp14:editId="2F8F658F">
                <wp:simplePos x="0" y="0"/>
                <wp:positionH relativeFrom="column">
                  <wp:posOffset>2087245</wp:posOffset>
                </wp:positionH>
                <wp:positionV relativeFrom="paragraph">
                  <wp:posOffset>14605</wp:posOffset>
                </wp:positionV>
                <wp:extent cx="18669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B1725" id="Straight Connector 3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35pt,1.15pt" to="311.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p2OkpdoAAAAHAQAADwAAAAAAAAAAAAAAAAAJBAAAZHJzL2Rvd25yZXYueG1s&#10;UEsFBgAAAAAEAAQA8wAAABAFAAAAAA==&#10;"/>
            </w:pict>
          </mc:Fallback>
        </mc:AlternateContent>
      </w:r>
    </w:p>
    <w:p w14:paraId="747F2636" w14:textId="32F5C6E7" w:rsidR="009E6DEB" w:rsidRPr="001C7113" w:rsidRDefault="001C7113" w:rsidP="001C7113">
      <w:pPr>
        <w:spacing w:after="40" w:line="240" w:lineRule="auto"/>
        <w:ind w:firstLine="720"/>
        <w:jc w:val="both"/>
        <w:rPr>
          <w:rFonts w:eastAsia="Times New Roman" w:cs="Times New Roman"/>
          <w:szCs w:val="28"/>
          <w:lang w:val="it-IT"/>
        </w:rPr>
      </w:pPr>
      <w:r w:rsidRPr="001C7113">
        <w:rPr>
          <w:rFonts w:eastAsia="Times New Roman" w:cs="Times New Roman"/>
          <w:szCs w:val="28"/>
          <w:lang w:val="it-IT"/>
        </w:rPr>
        <w:t>Thực hiện Luật d</w:t>
      </w:r>
      <w:r>
        <w:rPr>
          <w:rFonts w:eastAsia="Times New Roman" w:cs="Times New Roman"/>
          <w:szCs w:val="28"/>
          <w:lang w:val="it-IT"/>
        </w:rPr>
        <w:t>â</w:t>
      </w:r>
      <w:r w:rsidRPr="001C7113">
        <w:rPr>
          <w:rFonts w:eastAsia="Times New Roman" w:cs="Times New Roman"/>
          <w:szCs w:val="28"/>
          <w:lang w:val="it-IT"/>
        </w:rPr>
        <w:t>n chủ cơ sở, được sự đồng ý của Chi bộ Trường và Lãnh đạo</w:t>
      </w:r>
      <w:r w:rsidR="00B24ECA">
        <w:rPr>
          <w:rFonts w:eastAsia="Times New Roman" w:cs="Times New Roman"/>
          <w:szCs w:val="28"/>
          <w:lang w:val="it-IT"/>
        </w:rPr>
        <w:t xml:space="preserve"> trường TH Nghi Ân</w:t>
      </w:r>
    </w:p>
    <w:p w14:paraId="4CE9E6B8" w14:textId="0DDC0F09" w:rsidR="009E6DEB" w:rsidRPr="007F135E" w:rsidRDefault="009E6DEB" w:rsidP="009E6DEB">
      <w:pPr>
        <w:spacing w:before="20" w:after="40" w:line="276" w:lineRule="auto"/>
        <w:ind w:firstLine="720"/>
        <w:jc w:val="both"/>
        <w:rPr>
          <w:rFonts w:eastAsia="Times New Roman" w:cs="Times New Roman"/>
          <w:szCs w:val="28"/>
          <w:lang w:val="it-IT"/>
        </w:rPr>
      </w:pPr>
      <w:r w:rsidRPr="007F135E">
        <w:rPr>
          <w:rFonts w:eastAsia="Times New Roman" w:cs="Times New Roman"/>
          <w:szCs w:val="28"/>
          <w:lang w:val="it-IT"/>
        </w:rPr>
        <w:t xml:space="preserve">Hôm nay ngày </w:t>
      </w:r>
      <w:r>
        <w:rPr>
          <w:rFonts w:eastAsia="Times New Roman" w:cs="Times New Roman"/>
          <w:szCs w:val="28"/>
          <w:lang w:val="it-IT"/>
        </w:rPr>
        <w:t>23</w:t>
      </w:r>
      <w:r w:rsidRPr="007F135E">
        <w:rPr>
          <w:rFonts w:eastAsia="Times New Roman" w:cs="Times New Roman"/>
          <w:szCs w:val="28"/>
          <w:lang w:val="it-IT"/>
        </w:rPr>
        <w:t xml:space="preserve"> tháng 9 năm </w:t>
      </w:r>
      <w:r w:rsidRPr="007F135E">
        <w:rPr>
          <w:rFonts w:eastAsia="Times New Roman" w:cs="Times New Roman"/>
          <w:color w:val="000000"/>
          <w:szCs w:val="28"/>
          <w:lang w:val="it-IT"/>
        </w:rPr>
        <w:t>202</w:t>
      </w:r>
      <w:r w:rsidR="001C7113">
        <w:rPr>
          <w:rFonts w:eastAsia="Times New Roman" w:cs="Times New Roman"/>
          <w:color w:val="000000"/>
          <w:szCs w:val="28"/>
          <w:lang w:val="it-IT"/>
        </w:rPr>
        <w:t>4</w:t>
      </w:r>
      <w:r w:rsidRPr="007F135E">
        <w:rPr>
          <w:rFonts w:eastAsia="Times New Roman" w:cs="Times New Roman"/>
          <w:szCs w:val="28"/>
          <w:lang w:val="it-IT"/>
        </w:rPr>
        <w:t>, chuyên môn phối hợp với Công đoàn trường Tiểu học Nghi Ân tổ chức Hội nghị viên chức, người lao động  năm học 202</w:t>
      </w:r>
      <w:r w:rsidR="001C7113">
        <w:rPr>
          <w:rFonts w:eastAsia="Times New Roman" w:cs="Times New Roman"/>
          <w:szCs w:val="28"/>
          <w:lang w:val="it-IT"/>
        </w:rPr>
        <w:t>4</w:t>
      </w:r>
      <w:r w:rsidRPr="007F135E">
        <w:rPr>
          <w:rFonts w:eastAsia="Times New Roman" w:cs="Times New Roman"/>
          <w:szCs w:val="28"/>
          <w:lang w:val="it-IT"/>
        </w:rPr>
        <w:t xml:space="preserve"> – 202</w:t>
      </w:r>
      <w:r w:rsidR="001C7113">
        <w:rPr>
          <w:rFonts w:eastAsia="Times New Roman" w:cs="Times New Roman"/>
          <w:szCs w:val="28"/>
          <w:lang w:val="it-IT"/>
        </w:rPr>
        <w:t>5</w:t>
      </w:r>
      <w:r w:rsidRPr="007F135E">
        <w:rPr>
          <w:rFonts w:eastAsia="Times New Roman" w:cs="Times New Roman"/>
          <w:szCs w:val="28"/>
          <w:lang w:val="it-IT"/>
        </w:rPr>
        <w:t xml:space="preserve">. Dự và chỉ đạo hội nghị có các đồng chí: </w:t>
      </w:r>
    </w:p>
    <w:p w14:paraId="4444F97C" w14:textId="5BF73D7E" w:rsidR="009E6DEB" w:rsidRPr="00F22F50" w:rsidRDefault="009E6DEB" w:rsidP="009E6DEB">
      <w:pPr>
        <w:pStyle w:val="ListParagraph"/>
        <w:tabs>
          <w:tab w:val="left" w:pos="567"/>
        </w:tabs>
        <w:spacing w:before="20" w:line="276" w:lineRule="auto"/>
        <w:ind w:left="426"/>
        <w:rPr>
          <w:szCs w:val="28"/>
          <w:lang w:val="it-IT"/>
        </w:rPr>
      </w:pPr>
      <w:r w:rsidRPr="007F135E">
        <w:rPr>
          <w:rFonts w:eastAsia="Times New Roman" w:cs="Times New Roman"/>
          <w:szCs w:val="28"/>
          <w:lang w:val="it-IT"/>
        </w:rPr>
        <w:tab/>
        <w:t>1. Đ/c:</w:t>
      </w:r>
      <w:r w:rsidR="00B24ECA">
        <w:rPr>
          <w:rFonts w:eastAsia="Times New Roman" w:cs="Times New Roman"/>
          <w:szCs w:val="28"/>
          <w:lang w:val="it-IT"/>
        </w:rPr>
        <w:t>Nguyễn Thị Nga – CV phòng GD&amp;ĐT</w:t>
      </w:r>
    </w:p>
    <w:p w14:paraId="2523DF51" w14:textId="25F40DD2" w:rsidR="009E6DEB" w:rsidRDefault="009E6DEB" w:rsidP="009E6DEB">
      <w:pPr>
        <w:pStyle w:val="ListParagraph"/>
        <w:tabs>
          <w:tab w:val="left" w:pos="567"/>
        </w:tabs>
        <w:spacing w:before="20" w:after="40" w:line="276" w:lineRule="auto"/>
        <w:ind w:left="0"/>
        <w:jc w:val="both"/>
        <w:rPr>
          <w:rFonts w:eastAsia="Times New Roman" w:cs="Times New Roman"/>
          <w:spacing w:val="-4"/>
          <w:szCs w:val="28"/>
          <w:lang w:val="it-IT"/>
        </w:rPr>
      </w:pPr>
      <w:r w:rsidRPr="007F135E">
        <w:rPr>
          <w:rFonts w:eastAsia="Times New Roman" w:cs="Times New Roman"/>
          <w:szCs w:val="28"/>
          <w:lang w:val="it-IT"/>
        </w:rPr>
        <w:tab/>
        <w:t xml:space="preserve">2. Đ/c: </w:t>
      </w:r>
      <w:r w:rsidR="00B24ECA">
        <w:rPr>
          <w:rFonts w:eastAsia="Times New Roman" w:cs="Times New Roman"/>
          <w:szCs w:val="28"/>
          <w:lang w:val="it-IT"/>
        </w:rPr>
        <w:t>Nguyễn Trọng Biên – PCT UBND xã Nghi Ân</w:t>
      </w:r>
    </w:p>
    <w:p w14:paraId="6C3AF506" w14:textId="187F1131" w:rsidR="009E6DEB" w:rsidRPr="007F135E" w:rsidRDefault="009E6DEB" w:rsidP="009E6DEB">
      <w:pPr>
        <w:pStyle w:val="ListParagraph"/>
        <w:tabs>
          <w:tab w:val="left" w:pos="567"/>
        </w:tabs>
        <w:spacing w:before="20" w:after="40" w:line="276" w:lineRule="auto"/>
        <w:ind w:left="0" w:firstLine="567"/>
        <w:jc w:val="both"/>
        <w:rPr>
          <w:rFonts w:eastAsia="Times New Roman" w:cs="Times New Roman"/>
          <w:spacing w:val="-4"/>
          <w:szCs w:val="28"/>
          <w:lang w:val="it-IT"/>
        </w:rPr>
      </w:pPr>
      <w:r w:rsidRPr="007F135E">
        <w:rPr>
          <w:rFonts w:eastAsia="Times New Roman" w:cs="Times New Roman"/>
          <w:spacing w:val="-4"/>
          <w:szCs w:val="28"/>
          <w:lang w:val="it-IT"/>
        </w:rPr>
        <w:t xml:space="preserve">3. Đ/c: </w:t>
      </w:r>
      <w:r w:rsidR="00B24ECA">
        <w:rPr>
          <w:rFonts w:eastAsia="Times New Roman" w:cs="Times New Roman"/>
          <w:spacing w:val="-4"/>
          <w:szCs w:val="28"/>
          <w:lang w:val="it-IT"/>
        </w:rPr>
        <w:t>Hoàng Liên Nhung – Trưởng Ban đại diện CMHS</w:t>
      </w:r>
    </w:p>
    <w:p w14:paraId="48D3EAAA" w14:textId="6F1B49AB" w:rsidR="009E6DEB" w:rsidRPr="007F135E" w:rsidRDefault="009E6DEB" w:rsidP="009E6DEB">
      <w:pPr>
        <w:spacing w:before="20" w:after="40" w:line="276" w:lineRule="auto"/>
        <w:ind w:firstLine="567"/>
        <w:jc w:val="both"/>
        <w:rPr>
          <w:rFonts w:eastAsia="Times New Roman" w:cs="Times New Roman"/>
          <w:color w:val="000000"/>
          <w:szCs w:val="28"/>
          <w:lang w:val="it-IT"/>
        </w:rPr>
      </w:pPr>
      <w:r w:rsidRPr="007F135E">
        <w:rPr>
          <w:rFonts w:eastAsia="Times New Roman" w:cs="Times New Roman"/>
          <w:szCs w:val="28"/>
          <w:lang w:val="it-IT"/>
        </w:rPr>
        <w:t>Hội nghị đã thông qua dự thảo báo cáo kết quả hoạt động của trường Tiểu học Nghi Ân năm học 202</w:t>
      </w:r>
      <w:r>
        <w:rPr>
          <w:rFonts w:eastAsia="Times New Roman" w:cs="Times New Roman"/>
          <w:szCs w:val="28"/>
          <w:lang w:val="it-IT"/>
        </w:rPr>
        <w:t>3</w:t>
      </w:r>
      <w:r w:rsidRPr="007F135E">
        <w:rPr>
          <w:rFonts w:eastAsia="Times New Roman" w:cs="Times New Roman"/>
          <w:szCs w:val="28"/>
          <w:lang w:val="it-IT"/>
        </w:rPr>
        <w:t xml:space="preserve"> - 202</w:t>
      </w:r>
      <w:r>
        <w:rPr>
          <w:rFonts w:eastAsia="Times New Roman" w:cs="Times New Roman"/>
          <w:szCs w:val="28"/>
          <w:lang w:val="it-IT"/>
        </w:rPr>
        <w:t>4</w:t>
      </w:r>
      <w:r w:rsidRPr="007F135E">
        <w:rPr>
          <w:rFonts w:eastAsia="Times New Roman" w:cs="Times New Roman"/>
          <w:szCs w:val="28"/>
          <w:lang w:val="it-IT"/>
        </w:rPr>
        <w:t>, triển khai nhiệm vụ công tác năm học 202</w:t>
      </w:r>
      <w:r>
        <w:rPr>
          <w:rFonts w:eastAsia="Times New Roman" w:cs="Times New Roman"/>
          <w:szCs w:val="28"/>
          <w:lang w:val="it-IT"/>
        </w:rPr>
        <w:t>4</w:t>
      </w:r>
      <w:r w:rsidRPr="007F135E">
        <w:rPr>
          <w:rFonts w:eastAsia="Times New Roman" w:cs="Times New Roman"/>
          <w:szCs w:val="28"/>
          <w:lang w:val="it-IT"/>
        </w:rPr>
        <w:t xml:space="preserve"> – 202</w:t>
      </w:r>
      <w:r>
        <w:rPr>
          <w:rFonts w:eastAsia="Times New Roman" w:cs="Times New Roman"/>
          <w:szCs w:val="28"/>
          <w:lang w:val="it-IT"/>
        </w:rPr>
        <w:t>5</w:t>
      </w:r>
      <w:r w:rsidRPr="007F135E">
        <w:rPr>
          <w:rFonts w:eastAsia="Times New Roman" w:cs="Times New Roman"/>
          <w:szCs w:val="28"/>
          <w:lang w:val="it-IT"/>
        </w:rPr>
        <w:t>; Báo cáo tổng kết phong trào thi đua; Báo cáo công khai tài chính; Báo cáo tổng kết hoạt động của Ban thanh tra nhân dân; Tổng hợp ý kiến đóng góp vào các quy chế; các đề xuất, kiến nghị của đoàn viên</w:t>
      </w:r>
      <w:r w:rsidRPr="007F135E">
        <w:rPr>
          <w:rFonts w:eastAsia="Times New Roman" w:cs="Times New Roman"/>
          <w:color w:val="000000"/>
          <w:szCs w:val="28"/>
          <w:lang w:val="it-IT"/>
        </w:rPr>
        <w:t>.</w:t>
      </w:r>
    </w:p>
    <w:p w14:paraId="04DE5E84" w14:textId="77777777" w:rsidR="009E6DEB" w:rsidRPr="007F135E" w:rsidRDefault="009E6DEB" w:rsidP="009E6DEB">
      <w:pPr>
        <w:spacing w:before="20" w:after="40" w:line="276" w:lineRule="auto"/>
        <w:ind w:firstLine="567"/>
        <w:jc w:val="both"/>
        <w:rPr>
          <w:rFonts w:eastAsia="Times New Roman" w:cs="Times New Roman"/>
          <w:spacing w:val="-6"/>
          <w:szCs w:val="28"/>
          <w:lang w:val="it-IT"/>
        </w:rPr>
      </w:pPr>
      <w:r w:rsidRPr="007F135E">
        <w:rPr>
          <w:rFonts w:eastAsia="Times New Roman" w:cs="Times New Roman"/>
          <w:spacing w:val="-6"/>
          <w:szCs w:val="28"/>
          <w:lang w:val="it-IT"/>
        </w:rPr>
        <w:t>Sau quá trình thảo luận, trao đổi của các đại biểu, Hội nghị thống nhất quyết nghị:</w:t>
      </w:r>
    </w:p>
    <w:p w14:paraId="61DCB0DD" w14:textId="7DC839D8" w:rsidR="009E6DEB" w:rsidRPr="007F135E" w:rsidRDefault="009E6DEB" w:rsidP="009E6DEB">
      <w:pPr>
        <w:spacing w:before="20" w:after="40" w:line="276" w:lineRule="auto"/>
        <w:ind w:firstLine="567"/>
        <w:jc w:val="both"/>
        <w:rPr>
          <w:rFonts w:eastAsia="Times New Roman" w:cs="Times New Roman"/>
          <w:szCs w:val="28"/>
          <w:lang w:val="it-IT"/>
        </w:rPr>
      </w:pPr>
      <w:r w:rsidRPr="007F135E">
        <w:rPr>
          <w:rFonts w:eastAsia="Times New Roman" w:cs="Times New Roman"/>
          <w:b/>
          <w:szCs w:val="28"/>
          <w:lang w:val="it-IT"/>
        </w:rPr>
        <w:t>1</w:t>
      </w:r>
      <w:r w:rsidRPr="007F135E">
        <w:rPr>
          <w:rFonts w:eastAsia="Times New Roman" w:cs="Times New Roman"/>
          <w:szCs w:val="28"/>
          <w:lang w:val="it-IT"/>
        </w:rPr>
        <w:t>. Thông qua dự thảo báo cáo kết quả hoạt động của trường Tiểu học Nghi Ân năm học 202</w:t>
      </w:r>
      <w:r>
        <w:rPr>
          <w:rFonts w:eastAsia="Times New Roman" w:cs="Times New Roman"/>
          <w:szCs w:val="28"/>
          <w:lang w:val="it-IT"/>
        </w:rPr>
        <w:t>3</w:t>
      </w:r>
      <w:r w:rsidRPr="007F135E">
        <w:rPr>
          <w:rFonts w:eastAsia="Times New Roman" w:cs="Times New Roman"/>
          <w:szCs w:val="28"/>
          <w:lang w:val="it-IT"/>
        </w:rPr>
        <w:t xml:space="preserve"> - 202</w:t>
      </w:r>
      <w:r>
        <w:rPr>
          <w:rFonts w:eastAsia="Times New Roman" w:cs="Times New Roman"/>
          <w:szCs w:val="28"/>
          <w:lang w:val="it-IT"/>
        </w:rPr>
        <w:t>4</w:t>
      </w:r>
      <w:r w:rsidRPr="007F135E">
        <w:rPr>
          <w:rFonts w:eastAsia="Times New Roman" w:cs="Times New Roman"/>
          <w:szCs w:val="28"/>
          <w:lang w:val="it-IT"/>
        </w:rPr>
        <w:t>, triển khai nhiệm vụ công tác năm  học 202</w:t>
      </w:r>
      <w:r>
        <w:rPr>
          <w:rFonts w:eastAsia="Times New Roman" w:cs="Times New Roman"/>
          <w:szCs w:val="28"/>
          <w:lang w:val="it-IT"/>
        </w:rPr>
        <w:t>4</w:t>
      </w:r>
      <w:r w:rsidRPr="007F135E">
        <w:rPr>
          <w:rFonts w:eastAsia="Times New Roman" w:cs="Times New Roman"/>
          <w:szCs w:val="28"/>
          <w:lang w:val="it-IT"/>
        </w:rPr>
        <w:t xml:space="preserve"> - 202</w:t>
      </w:r>
      <w:r>
        <w:rPr>
          <w:rFonts w:eastAsia="Times New Roman" w:cs="Times New Roman"/>
          <w:szCs w:val="28"/>
          <w:lang w:val="it-IT"/>
        </w:rPr>
        <w:t>5</w:t>
      </w:r>
      <w:r w:rsidRPr="007F135E">
        <w:rPr>
          <w:rFonts w:eastAsia="Times New Roman" w:cs="Times New Roman"/>
          <w:szCs w:val="28"/>
          <w:lang w:val="it-IT"/>
        </w:rPr>
        <w:t>; Báo cáo tổng kết phong trào thi đua; Báo cáo công khai tài chính; Báo cáo tổng kết hoạt động của Ban thanh tra nhân dân; Tổng hợp ý kiến của cán bộ, viên chức, người lao động đóng góp vào quy chế cơ quan.</w:t>
      </w:r>
    </w:p>
    <w:p w14:paraId="6A79EFFD" w14:textId="45836457" w:rsidR="009E6DEB" w:rsidRPr="007F135E" w:rsidRDefault="009E6DEB" w:rsidP="009E6DEB">
      <w:pPr>
        <w:spacing w:before="20" w:after="40" w:line="276" w:lineRule="auto"/>
        <w:ind w:firstLine="567"/>
        <w:jc w:val="both"/>
        <w:rPr>
          <w:rFonts w:eastAsia="Times New Roman" w:cs="Times New Roman"/>
          <w:szCs w:val="28"/>
          <w:lang w:val="it-IT"/>
        </w:rPr>
      </w:pPr>
      <w:r w:rsidRPr="007F135E">
        <w:rPr>
          <w:rFonts w:eastAsia="Times New Roman" w:cs="Times New Roman"/>
          <w:b/>
          <w:szCs w:val="28"/>
          <w:lang w:val="it-IT"/>
        </w:rPr>
        <w:t>2</w:t>
      </w:r>
      <w:r w:rsidRPr="007F135E">
        <w:rPr>
          <w:rFonts w:eastAsia="Times New Roman" w:cs="Times New Roman"/>
          <w:szCs w:val="28"/>
          <w:lang w:val="it-IT"/>
        </w:rPr>
        <w:t>. Trên cơ sở nhiệm vụ chính trị chung và chương trình công tác của đơn vị, Hội nghị tập trung chỉ đạo thực hiện thắng lợi một số chỉ tiêu, nhiệm vụ của trường Tiểu học Nghi Ân năm học 202</w:t>
      </w:r>
      <w:r>
        <w:rPr>
          <w:rFonts w:eastAsia="Times New Roman" w:cs="Times New Roman"/>
          <w:szCs w:val="28"/>
          <w:lang w:val="it-IT"/>
        </w:rPr>
        <w:t>4</w:t>
      </w:r>
      <w:r w:rsidRPr="007F135E">
        <w:rPr>
          <w:rFonts w:eastAsia="Times New Roman" w:cs="Times New Roman"/>
          <w:szCs w:val="28"/>
          <w:lang w:val="it-IT"/>
        </w:rPr>
        <w:t xml:space="preserve"> -202</w:t>
      </w:r>
      <w:r>
        <w:rPr>
          <w:rFonts w:eastAsia="Times New Roman" w:cs="Times New Roman"/>
          <w:szCs w:val="28"/>
          <w:lang w:val="it-IT"/>
        </w:rPr>
        <w:t>5</w:t>
      </w:r>
      <w:r w:rsidRPr="007F135E">
        <w:rPr>
          <w:rFonts w:eastAsia="Times New Roman" w:cs="Times New Roman"/>
          <w:szCs w:val="28"/>
          <w:lang w:val="it-IT"/>
        </w:rPr>
        <w:t xml:space="preserve"> như sau:</w:t>
      </w:r>
    </w:p>
    <w:p w14:paraId="62F8B7B7" w14:textId="29ACD320" w:rsidR="009E6DEB" w:rsidRDefault="009E6DEB" w:rsidP="009E6DEB">
      <w:pPr>
        <w:spacing w:before="20" w:after="40" w:line="276" w:lineRule="auto"/>
        <w:ind w:firstLine="567"/>
        <w:jc w:val="both"/>
        <w:rPr>
          <w:rFonts w:eastAsia="Times New Roman" w:cs="Times New Roman"/>
          <w:i/>
          <w:szCs w:val="28"/>
          <w:lang w:val="it-IT"/>
        </w:rPr>
      </w:pPr>
      <w:r>
        <w:rPr>
          <w:rFonts w:eastAsia="Times New Roman" w:cs="Times New Roman"/>
          <w:bCs/>
          <w:szCs w:val="28"/>
          <w:lang w:val="it-IT"/>
        </w:rPr>
        <w:t>2.1</w:t>
      </w:r>
      <w:r w:rsidRPr="00283201">
        <w:rPr>
          <w:rFonts w:eastAsia="Times New Roman" w:cs="Times New Roman"/>
          <w:bCs/>
          <w:szCs w:val="28"/>
          <w:lang w:val="it-IT"/>
        </w:rPr>
        <w:t xml:space="preserve"> </w:t>
      </w:r>
      <w:r w:rsidR="00FA590F">
        <w:rPr>
          <w:rFonts w:eastAsia="Times New Roman" w:cs="Times New Roman"/>
          <w:bCs/>
          <w:szCs w:val="28"/>
          <w:lang w:val="it-IT"/>
        </w:rPr>
        <w:t>Tập thể</w:t>
      </w:r>
      <w:r w:rsidRPr="00283201">
        <w:rPr>
          <w:rFonts w:eastAsia="Times New Roman" w:cs="Times New Roman"/>
          <w:bCs/>
          <w:szCs w:val="28"/>
          <w:lang w:val="it-IT"/>
        </w:rPr>
        <w:t>:</w:t>
      </w:r>
      <w:r w:rsidRPr="00283201">
        <w:rPr>
          <w:rFonts w:eastAsia="Times New Roman" w:cs="Times New Roman"/>
          <w:i/>
          <w:szCs w:val="28"/>
          <w:lang w:val="it-IT"/>
        </w:rPr>
        <w:t xml:space="preserve">  </w:t>
      </w:r>
    </w:p>
    <w:p w14:paraId="7AACDC84" w14:textId="662C3EAD" w:rsidR="009E6DEB" w:rsidRPr="00283201" w:rsidRDefault="009E6DEB" w:rsidP="009E6DEB">
      <w:pPr>
        <w:spacing w:before="20" w:after="40" w:line="276" w:lineRule="auto"/>
        <w:ind w:firstLine="567"/>
        <w:jc w:val="both"/>
        <w:rPr>
          <w:rFonts w:eastAsia="Times New Roman" w:cs="Times New Roman"/>
          <w:bCs/>
          <w:szCs w:val="28"/>
          <w:lang w:val="it-IT"/>
        </w:rPr>
      </w:pPr>
      <w:r w:rsidRPr="00B94562">
        <w:rPr>
          <w:rFonts w:eastAsia="Times New Roman" w:cs="Times New Roman"/>
          <w:bCs/>
          <w:szCs w:val="28"/>
          <w:lang w:val="it-IT"/>
        </w:rPr>
        <w:t xml:space="preserve">- Chi bộ:  </w:t>
      </w:r>
      <w:r w:rsidR="00FA590F">
        <w:rPr>
          <w:rFonts w:eastAsia="Times New Roman" w:cs="Times New Roman"/>
          <w:bCs/>
          <w:szCs w:val="28"/>
          <w:lang w:val="it-IT"/>
        </w:rPr>
        <w:t>H</w:t>
      </w:r>
      <w:r w:rsidRPr="007F135E">
        <w:rPr>
          <w:rFonts w:eastAsia="Times New Roman" w:cs="Times New Roman"/>
          <w:bCs/>
          <w:szCs w:val="28"/>
          <w:lang w:val="it-IT"/>
        </w:rPr>
        <w:t>oàn thành xuất sắc nhiệm vụ</w:t>
      </w:r>
    </w:p>
    <w:p w14:paraId="5494A984" w14:textId="4A6D5AB3" w:rsidR="009E6DEB" w:rsidRPr="007F135E" w:rsidRDefault="009E6DEB" w:rsidP="009E6DEB">
      <w:pPr>
        <w:spacing w:before="20" w:after="40" w:line="276" w:lineRule="auto"/>
        <w:ind w:firstLine="567"/>
        <w:jc w:val="both"/>
        <w:rPr>
          <w:rFonts w:eastAsia="Times New Roman" w:cs="Times New Roman"/>
          <w:bCs/>
          <w:szCs w:val="28"/>
          <w:lang w:val="it-IT"/>
        </w:rPr>
      </w:pPr>
      <w:r w:rsidRPr="00B94562">
        <w:rPr>
          <w:rFonts w:eastAsia="Times New Roman" w:cs="Times New Roman"/>
          <w:bCs/>
          <w:szCs w:val="28"/>
          <w:lang w:val="it-IT"/>
        </w:rPr>
        <w:t xml:space="preserve">- Trường:  </w:t>
      </w:r>
      <w:r w:rsidRPr="007F135E">
        <w:rPr>
          <w:rFonts w:eastAsia="Times New Roman" w:cs="Times New Roman"/>
          <w:bCs/>
          <w:szCs w:val="28"/>
          <w:lang w:val="it-IT"/>
        </w:rPr>
        <w:t xml:space="preserve">Tập thể </w:t>
      </w:r>
      <w:r w:rsidR="00E918D3">
        <w:rPr>
          <w:rFonts w:eastAsia="Times New Roman" w:cs="Times New Roman"/>
          <w:bCs/>
          <w:szCs w:val="28"/>
          <w:lang w:val="it-IT"/>
        </w:rPr>
        <w:t>lao động Tiên Tiến.</w:t>
      </w:r>
    </w:p>
    <w:p w14:paraId="663806A4" w14:textId="603D556C" w:rsidR="009E6DEB" w:rsidRDefault="009E6DEB" w:rsidP="009E6DEB">
      <w:pPr>
        <w:spacing w:before="20" w:after="40" w:line="276" w:lineRule="auto"/>
        <w:ind w:firstLine="567"/>
        <w:jc w:val="both"/>
        <w:rPr>
          <w:rFonts w:eastAsia="Times New Roman" w:cs="Times New Roman"/>
          <w:bCs/>
          <w:szCs w:val="28"/>
          <w:lang w:val="it-IT"/>
        </w:rPr>
      </w:pPr>
      <w:r w:rsidRPr="00B94562">
        <w:rPr>
          <w:rFonts w:eastAsia="Times New Roman" w:cs="Times New Roman"/>
          <w:bCs/>
          <w:szCs w:val="28"/>
          <w:lang w:val="it-IT"/>
        </w:rPr>
        <w:t xml:space="preserve">- Công đoàn: </w:t>
      </w:r>
      <w:r w:rsidR="00FA590F">
        <w:rPr>
          <w:rFonts w:eastAsia="Times New Roman" w:cs="Times New Roman"/>
          <w:bCs/>
          <w:szCs w:val="28"/>
          <w:lang w:val="it-IT"/>
        </w:rPr>
        <w:t>H</w:t>
      </w:r>
      <w:r>
        <w:rPr>
          <w:rFonts w:eastAsia="Times New Roman" w:cs="Times New Roman"/>
          <w:bCs/>
          <w:szCs w:val="28"/>
          <w:lang w:val="it-IT"/>
        </w:rPr>
        <w:t>oàn thành xuất sắc nhiệm vụ</w:t>
      </w:r>
    </w:p>
    <w:p w14:paraId="21E8FCC9" w14:textId="4A8EDC0A" w:rsidR="00E918D3" w:rsidRPr="007F135E" w:rsidRDefault="00E918D3" w:rsidP="009E6DEB">
      <w:pPr>
        <w:spacing w:before="20" w:after="40" w:line="276" w:lineRule="auto"/>
        <w:ind w:firstLine="567"/>
        <w:jc w:val="both"/>
        <w:rPr>
          <w:rFonts w:eastAsia="Times New Roman" w:cs="Times New Roman"/>
          <w:bCs/>
          <w:szCs w:val="28"/>
          <w:lang w:val="it-IT"/>
        </w:rPr>
      </w:pPr>
      <w:r>
        <w:rPr>
          <w:rFonts w:eastAsia="Times New Roman" w:cs="Times New Roman"/>
          <w:bCs/>
          <w:szCs w:val="28"/>
          <w:lang w:val="it-IT"/>
        </w:rPr>
        <w:t>- Chi đoàn: Hoàn thành xuất sắc nhiệm vụ</w:t>
      </w:r>
    </w:p>
    <w:p w14:paraId="0E63ABAE" w14:textId="58DF5BCF" w:rsidR="009E6DEB" w:rsidRDefault="009E6DEB" w:rsidP="001C7113">
      <w:pPr>
        <w:spacing w:before="20" w:after="40" w:line="276" w:lineRule="auto"/>
        <w:ind w:firstLine="567"/>
        <w:jc w:val="both"/>
        <w:rPr>
          <w:rFonts w:eastAsia="Times New Roman" w:cs="Times New Roman"/>
          <w:bCs/>
          <w:szCs w:val="28"/>
          <w:lang w:val="it-IT"/>
        </w:rPr>
      </w:pPr>
      <w:r w:rsidRPr="00B94562">
        <w:rPr>
          <w:rFonts w:eastAsia="Times New Roman" w:cs="Times New Roman"/>
          <w:bCs/>
          <w:szCs w:val="28"/>
          <w:lang w:val="it-IT"/>
        </w:rPr>
        <w:t xml:space="preserve">- Đội TNTPHCM: </w:t>
      </w:r>
      <w:r w:rsidR="001C7113">
        <w:rPr>
          <w:rFonts w:eastAsia="Times New Roman" w:cs="Times New Roman"/>
          <w:bCs/>
          <w:szCs w:val="28"/>
          <w:lang w:val="it-IT"/>
        </w:rPr>
        <w:t>Hoàn thành xuất sắc nhiệm vụ</w:t>
      </w:r>
    </w:p>
    <w:p w14:paraId="42F65150" w14:textId="4E397508" w:rsidR="00FA590F" w:rsidRDefault="00FA590F" w:rsidP="009E6DEB">
      <w:pPr>
        <w:spacing w:before="20" w:after="40" w:line="276" w:lineRule="auto"/>
        <w:ind w:firstLine="567"/>
        <w:jc w:val="both"/>
        <w:rPr>
          <w:rFonts w:eastAsia="Times New Roman" w:cs="Times New Roman"/>
          <w:bCs/>
          <w:szCs w:val="28"/>
          <w:lang w:val="it-IT"/>
        </w:rPr>
      </w:pPr>
      <w:r>
        <w:rPr>
          <w:rFonts w:eastAsia="Times New Roman" w:cs="Times New Roman"/>
          <w:bCs/>
          <w:szCs w:val="28"/>
          <w:lang w:val="it-IT"/>
        </w:rPr>
        <w:t xml:space="preserve">- Tổ LĐXS: </w:t>
      </w:r>
      <w:r w:rsidR="001C7113">
        <w:rPr>
          <w:rFonts w:eastAsia="Times New Roman" w:cs="Times New Roman"/>
          <w:bCs/>
          <w:szCs w:val="28"/>
          <w:lang w:val="it-IT"/>
        </w:rPr>
        <w:t>0</w:t>
      </w:r>
      <w:r>
        <w:rPr>
          <w:rFonts w:eastAsia="Times New Roman" w:cs="Times New Roman"/>
          <w:bCs/>
          <w:szCs w:val="28"/>
          <w:lang w:val="it-IT"/>
        </w:rPr>
        <w:t>1 tổ</w:t>
      </w:r>
    </w:p>
    <w:p w14:paraId="1D732070" w14:textId="0D4B868E" w:rsidR="00FA590F" w:rsidRDefault="00FA590F" w:rsidP="00FA590F">
      <w:pPr>
        <w:spacing w:before="20" w:after="40" w:line="276" w:lineRule="auto"/>
        <w:ind w:firstLine="567"/>
        <w:jc w:val="both"/>
        <w:rPr>
          <w:rFonts w:eastAsia="Times New Roman" w:cs="Times New Roman"/>
          <w:bCs/>
          <w:szCs w:val="28"/>
          <w:lang w:val="it-IT"/>
        </w:rPr>
      </w:pPr>
      <w:r>
        <w:rPr>
          <w:rFonts w:eastAsia="Times New Roman" w:cs="Times New Roman"/>
          <w:bCs/>
          <w:szCs w:val="28"/>
          <w:lang w:val="it-IT"/>
        </w:rPr>
        <w:t xml:space="preserve">- Tổ LĐTT: </w:t>
      </w:r>
      <w:r w:rsidR="001C7113">
        <w:rPr>
          <w:rFonts w:eastAsia="Times New Roman" w:cs="Times New Roman"/>
          <w:bCs/>
          <w:szCs w:val="28"/>
          <w:lang w:val="it-IT"/>
        </w:rPr>
        <w:t>0</w:t>
      </w:r>
      <w:r>
        <w:rPr>
          <w:rFonts w:eastAsia="Times New Roman" w:cs="Times New Roman"/>
          <w:bCs/>
          <w:szCs w:val="28"/>
          <w:lang w:val="it-IT"/>
        </w:rPr>
        <w:t>2 tổ</w:t>
      </w:r>
    </w:p>
    <w:p w14:paraId="5843AB02" w14:textId="3EABEFAA" w:rsidR="00FA590F" w:rsidRPr="007F135E" w:rsidRDefault="00FA590F" w:rsidP="00FA590F">
      <w:pPr>
        <w:spacing w:before="20" w:after="40" w:line="276" w:lineRule="auto"/>
        <w:ind w:firstLine="567"/>
        <w:jc w:val="both"/>
        <w:rPr>
          <w:rFonts w:eastAsia="Times New Roman" w:cs="Times New Roman"/>
          <w:bCs/>
          <w:szCs w:val="28"/>
          <w:lang w:val="it-IT"/>
        </w:rPr>
      </w:pPr>
      <w:r>
        <w:rPr>
          <w:rFonts w:eastAsia="Times New Roman" w:cs="Times New Roman"/>
          <w:bCs/>
          <w:szCs w:val="28"/>
          <w:lang w:val="it-IT"/>
        </w:rPr>
        <w:t>- Tổ công đoàn xuất sắc: 3 tổ</w:t>
      </w:r>
    </w:p>
    <w:p w14:paraId="314C5529" w14:textId="1DB29160" w:rsidR="009E6DEB" w:rsidRPr="00283201" w:rsidRDefault="009E6DEB" w:rsidP="009E6DEB">
      <w:pPr>
        <w:spacing w:before="20" w:after="40" w:line="276" w:lineRule="auto"/>
        <w:ind w:firstLine="567"/>
        <w:jc w:val="both"/>
        <w:rPr>
          <w:rFonts w:eastAsia="Times New Roman" w:cs="Times New Roman"/>
          <w:bCs/>
          <w:szCs w:val="28"/>
          <w:lang w:val="it-IT"/>
        </w:rPr>
      </w:pPr>
      <w:r>
        <w:rPr>
          <w:rFonts w:eastAsia="Times New Roman" w:cs="Times New Roman"/>
          <w:bCs/>
          <w:szCs w:val="28"/>
          <w:lang w:val="it-IT"/>
        </w:rPr>
        <w:lastRenderedPageBreak/>
        <w:t>2.2</w:t>
      </w:r>
      <w:r w:rsidRPr="00283201">
        <w:rPr>
          <w:rFonts w:eastAsia="Times New Roman" w:cs="Times New Roman"/>
          <w:bCs/>
          <w:szCs w:val="28"/>
          <w:lang w:val="it-IT"/>
        </w:rPr>
        <w:t xml:space="preserve"> </w:t>
      </w:r>
      <w:r w:rsidR="00FA590F">
        <w:rPr>
          <w:rFonts w:eastAsia="Times New Roman" w:cs="Times New Roman"/>
          <w:bCs/>
          <w:szCs w:val="28"/>
          <w:lang w:val="it-IT"/>
        </w:rPr>
        <w:t>Cá nhân</w:t>
      </w:r>
      <w:r w:rsidRPr="00283201">
        <w:rPr>
          <w:rFonts w:eastAsia="Times New Roman" w:cs="Times New Roman"/>
          <w:bCs/>
          <w:szCs w:val="28"/>
          <w:lang w:val="it-IT"/>
        </w:rPr>
        <w:t>:</w:t>
      </w:r>
    </w:p>
    <w:p w14:paraId="102CF434" w14:textId="77777777" w:rsidR="00FA590F" w:rsidRPr="001C7113" w:rsidRDefault="00FA590F" w:rsidP="00FA590F">
      <w:pPr>
        <w:shd w:val="clear" w:color="auto" w:fill="FFFFFF"/>
        <w:spacing w:line="252" w:lineRule="auto"/>
        <w:ind w:firstLine="720"/>
        <w:jc w:val="both"/>
        <w:textAlignment w:val="baseline"/>
        <w:rPr>
          <w:rFonts w:eastAsia="Times New Roman" w:cs="Times New Roman"/>
          <w:i/>
          <w:iCs/>
          <w:szCs w:val="28"/>
          <w:lang w:val="vi-VN"/>
        </w:rPr>
      </w:pPr>
      <w:r w:rsidRPr="001C7113">
        <w:rPr>
          <w:rFonts w:eastAsia="Times New Roman" w:cs="Times New Roman"/>
          <w:i/>
          <w:iCs/>
          <w:szCs w:val="28"/>
          <w:lang w:val="vi-VN"/>
        </w:rPr>
        <w:t>* Giáo viên</w:t>
      </w:r>
    </w:p>
    <w:p w14:paraId="27A13925" w14:textId="775DE2B2" w:rsidR="00FA590F" w:rsidRPr="00BA7B09" w:rsidRDefault="00FA590F" w:rsidP="00FA590F">
      <w:pPr>
        <w:shd w:val="clear" w:color="auto" w:fill="FFFFFF"/>
        <w:spacing w:line="264" w:lineRule="auto"/>
        <w:ind w:firstLine="567"/>
        <w:jc w:val="both"/>
        <w:rPr>
          <w:i/>
          <w:lang w:val="vi-VN"/>
        </w:rPr>
      </w:pPr>
      <w:r w:rsidRPr="00505ED4">
        <w:rPr>
          <w:rStyle w:val="fontstyle31"/>
          <w:lang w:val="vi-VN"/>
        </w:rPr>
        <w:t>a)</w:t>
      </w:r>
      <w:r w:rsidRPr="00505ED4">
        <w:rPr>
          <w:rStyle w:val="fontstyle31"/>
          <w:color w:val="FF0000"/>
          <w:lang w:val="vi-VN"/>
        </w:rPr>
        <w:t xml:space="preserve"> </w:t>
      </w:r>
      <w:r w:rsidRPr="00505ED4">
        <w:rPr>
          <w:lang w:val="vi-VN"/>
        </w:rPr>
        <w:t>Đánh giá xếp loại Hiệu trưởng, Phó Hiệu trưởng theo chuẩn hiệu trưởng (TT14) và đánh giá xếp loại giáo viên theo chuẩn nghề nghiệp giáo viên các cơ sở giáo dục phổ thông (TT20) trên hệ thống TEMIS</w:t>
      </w:r>
      <w:r w:rsidR="00BA7B09" w:rsidRPr="00BA7B09">
        <w:rPr>
          <w:lang w:val="vi-VN"/>
        </w:rPr>
        <w:t xml:space="preserve">: </w:t>
      </w:r>
    </w:p>
    <w:p w14:paraId="6F1A1A81" w14:textId="77777777" w:rsidR="00FA590F" w:rsidRPr="00505ED4" w:rsidRDefault="00FA590F" w:rsidP="00FA590F">
      <w:pPr>
        <w:shd w:val="clear" w:color="auto" w:fill="FFFFFF"/>
        <w:spacing w:line="264" w:lineRule="auto"/>
        <w:ind w:firstLine="567"/>
        <w:jc w:val="both"/>
        <w:rPr>
          <w:lang w:val="vi-VN"/>
        </w:rPr>
      </w:pPr>
      <w:r w:rsidRPr="00505ED4">
        <w:rPr>
          <w:lang w:val="vi-VN"/>
        </w:rPr>
        <w:t>+ Cán bộ quản lý: Tốt: 02</w:t>
      </w:r>
      <w:r>
        <w:rPr>
          <w:lang w:val="vi-VN"/>
        </w:rPr>
        <w:t>/0</w:t>
      </w:r>
      <w:r w:rsidRPr="00505ED4">
        <w:rPr>
          <w:lang w:val="vi-VN"/>
        </w:rPr>
        <w:t>2 đồng chí</w:t>
      </w:r>
    </w:p>
    <w:p w14:paraId="5777AD70" w14:textId="77777777" w:rsidR="00FA590F" w:rsidRPr="00505ED4" w:rsidRDefault="00FA590F" w:rsidP="00FA590F">
      <w:pPr>
        <w:shd w:val="clear" w:color="auto" w:fill="FFFFFF"/>
        <w:spacing w:line="264" w:lineRule="auto"/>
        <w:ind w:firstLine="567"/>
        <w:jc w:val="both"/>
        <w:rPr>
          <w:lang w:val="vi-VN"/>
        </w:rPr>
      </w:pPr>
      <w:r w:rsidRPr="00505ED4">
        <w:rPr>
          <w:lang w:val="vi-VN"/>
        </w:rPr>
        <w:t>+ Giáo viên:   - Tốt: 15/36</w:t>
      </w:r>
    </w:p>
    <w:p w14:paraId="25459527" w14:textId="77777777" w:rsidR="00FA590F" w:rsidRPr="00505ED4" w:rsidRDefault="00FA590F" w:rsidP="00FA590F">
      <w:pPr>
        <w:shd w:val="clear" w:color="auto" w:fill="FFFFFF"/>
        <w:spacing w:line="264" w:lineRule="auto"/>
        <w:ind w:firstLine="720"/>
        <w:jc w:val="both"/>
        <w:rPr>
          <w:i/>
          <w:lang w:val="vi-VN"/>
        </w:rPr>
      </w:pPr>
      <w:r w:rsidRPr="00505ED4">
        <w:rPr>
          <w:lang w:val="vi-VN"/>
        </w:rPr>
        <w:t xml:space="preserve">           </w:t>
      </w:r>
      <w:r w:rsidRPr="00505ED4">
        <w:rPr>
          <w:lang w:val="vi-VN"/>
        </w:rPr>
        <w:tab/>
        <w:t xml:space="preserve">- Khá: 21/36 </w:t>
      </w:r>
    </w:p>
    <w:p w14:paraId="7977CF7B" w14:textId="77777777" w:rsidR="00FA590F" w:rsidRPr="00505ED4" w:rsidRDefault="00FA590F" w:rsidP="00FA590F">
      <w:pPr>
        <w:shd w:val="clear" w:color="auto" w:fill="FFFFFF"/>
        <w:spacing w:line="264" w:lineRule="auto"/>
        <w:ind w:firstLine="720"/>
        <w:jc w:val="both"/>
        <w:rPr>
          <w:rStyle w:val="fontstyle31"/>
          <w:i w:val="0"/>
          <w:iCs w:val="0"/>
          <w:lang w:val="vi-VN"/>
        </w:rPr>
      </w:pPr>
      <w:r w:rsidRPr="00505ED4">
        <w:rPr>
          <w:lang w:val="vi-VN"/>
        </w:rPr>
        <w:t xml:space="preserve">           </w:t>
      </w:r>
      <w:r w:rsidRPr="00505ED4">
        <w:rPr>
          <w:lang w:val="vi-VN"/>
        </w:rPr>
        <w:tab/>
        <w:t>- Đạt yêu cầu: 0</w:t>
      </w:r>
    </w:p>
    <w:p w14:paraId="045FAB7B" w14:textId="77777777" w:rsidR="00FA590F" w:rsidRPr="00505ED4" w:rsidRDefault="00FA590F" w:rsidP="00FA590F">
      <w:pPr>
        <w:spacing w:line="252" w:lineRule="auto"/>
        <w:ind w:firstLine="567"/>
        <w:jc w:val="both"/>
        <w:rPr>
          <w:rStyle w:val="fontstyle31"/>
          <w:i w:val="0"/>
          <w:lang w:val="vi-VN"/>
        </w:rPr>
      </w:pPr>
      <w:r w:rsidRPr="00505ED4">
        <w:rPr>
          <w:rStyle w:val="fontstyle31"/>
          <w:lang w:val="vi-VN"/>
        </w:rPr>
        <w:t>b) Xếp loại viên chức:</w:t>
      </w:r>
    </w:p>
    <w:p w14:paraId="554DCE26" w14:textId="24EA6BB0" w:rsidR="00BA7B09" w:rsidRDefault="00FA590F" w:rsidP="00FA590F">
      <w:pPr>
        <w:spacing w:line="252" w:lineRule="auto"/>
        <w:ind w:firstLine="567"/>
        <w:jc w:val="both"/>
        <w:rPr>
          <w:lang w:val="nl-NL"/>
        </w:rPr>
      </w:pPr>
      <w:r w:rsidRPr="00CA7B54">
        <w:rPr>
          <w:lang w:val="nl-NL"/>
        </w:rPr>
        <w:t>+ Viên chức quản lý:</w:t>
      </w:r>
    </w:p>
    <w:p w14:paraId="39371F7E" w14:textId="0A50B574" w:rsidR="00BA7B09" w:rsidRDefault="00BA7B09" w:rsidP="00BA7B09">
      <w:pPr>
        <w:spacing w:line="252" w:lineRule="auto"/>
        <w:ind w:firstLine="720"/>
        <w:jc w:val="both"/>
        <w:rPr>
          <w:lang w:val="nl-NL"/>
        </w:rPr>
      </w:pPr>
      <w:r>
        <w:rPr>
          <w:lang w:val="nl-NL"/>
        </w:rPr>
        <w:t xml:space="preserve">- </w:t>
      </w:r>
      <w:r w:rsidR="00FA590F" w:rsidRPr="00CA7B54">
        <w:rPr>
          <w:lang w:val="nl-NL"/>
        </w:rPr>
        <w:t xml:space="preserve">Hoàn thành xuất sắc nhiệm vụ: 01/02, tỉ lệ 50%; </w:t>
      </w:r>
    </w:p>
    <w:p w14:paraId="654242A8" w14:textId="21F6A48F" w:rsidR="00FA590F" w:rsidRPr="00BA7B09" w:rsidRDefault="00BA7B09" w:rsidP="00BA7B09">
      <w:pPr>
        <w:spacing w:line="252" w:lineRule="auto"/>
        <w:ind w:firstLine="720"/>
        <w:jc w:val="both"/>
        <w:rPr>
          <w:lang w:val="nl-NL"/>
        </w:rPr>
      </w:pPr>
      <w:r>
        <w:rPr>
          <w:lang w:val="nl-NL"/>
        </w:rPr>
        <w:t xml:space="preserve">- </w:t>
      </w:r>
      <w:r w:rsidR="00FA590F" w:rsidRPr="00BA7B09">
        <w:rPr>
          <w:lang w:val="nl-NL"/>
        </w:rPr>
        <w:t>Hoàn thành tốt nhiệm vụ: 01/02, tỉ lệ 50%.</w:t>
      </w:r>
    </w:p>
    <w:p w14:paraId="27E875C6" w14:textId="77777777" w:rsidR="00BA7B09" w:rsidRDefault="00FA590F" w:rsidP="00FA590F">
      <w:pPr>
        <w:spacing w:line="252" w:lineRule="auto"/>
        <w:ind w:firstLine="567"/>
        <w:jc w:val="both"/>
        <w:rPr>
          <w:lang w:val="nl-NL"/>
        </w:rPr>
      </w:pPr>
      <w:r w:rsidRPr="00CA7B54">
        <w:rPr>
          <w:lang w:val="nl-NL"/>
        </w:rPr>
        <w:t xml:space="preserve">+ Viên chức không giữ chức vụ quản lý: </w:t>
      </w:r>
    </w:p>
    <w:p w14:paraId="2AE53E2E" w14:textId="66C839C9" w:rsidR="00BA7B09" w:rsidRDefault="00BA7B09" w:rsidP="00BA7B09">
      <w:pPr>
        <w:spacing w:line="252" w:lineRule="auto"/>
        <w:ind w:firstLine="720"/>
        <w:jc w:val="both"/>
        <w:rPr>
          <w:lang w:val="nl-NL"/>
        </w:rPr>
      </w:pPr>
      <w:r>
        <w:rPr>
          <w:lang w:val="nl-NL"/>
        </w:rPr>
        <w:t xml:space="preserve">- </w:t>
      </w:r>
      <w:r w:rsidR="00FA590F" w:rsidRPr="00CA7B54">
        <w:rPr>
          <w:lang w:val="nl-NL"/>
        </w:rPr>
        <w:t>HTXSNV: 7/37</w:t>
      </w:r>
      <w:r>
        <w:rPr>
          <w:lang w:val="nl-NL"/>
        </w:rPr>
        <w:t>, tỉ lệ</w:t>
      </w:r>
      <w:r w:rsidR="00FA590F">
        <w:rPr>
          <w:lang w:val="nl-NL"/>
        </w:rPr>
        <w:t xml:space="preserve"> </w:t>
      </w:r>
      <w:r w:rsidR="00FA590F" w:rsidRPr="00CA7B54">
        <w:rPr>
          <w:lang w:val="nl-NL"/>
        </w:rPr>
        <w:t>21,6%.</w:t>
      </w:r>
    </w:p>
    <w:p w14:paraId="3A0410FB" w14:textId="3439C47D" w:rsidR="00FA590F" w:rsidRPr="00CA7B54" w:rsidRDefault="00BA7B09" w:rsidP="00BA7B09">
      <w:pPr>
        <w:spacing w:line="252" w:lineRule="auto"/>
        <w:ind w:firstLine="720"/>
        <w:jc w:val="both"/>
        <w:rPr>
          <w:lang w:val="nl-NL"/>
        </w:rPr>
      </w:pPr>
      <w:r>
        <w:rPr>
          <w:lang w:val="nl-NL"/>
        </w:rPr>
        <w:t>-</w:t>
      </w:r>
      <w:r w:rsidR="00FA590F" w:rsidRPr="00CA7B54">
        <w:rPr>
          <w:lang w:val="nl-NL"/>
        </w:rPr>
        <w:t xml:space="preserve"> HTTNV: 29/37</w:t>
      </w:r>
      <w:r>
        <w:rPr>
          <w:lang w:val="nl-NL"/>
        </w:rPr>
        <w:t>, tỉ lệ</w:t>
      </w:r>
      <w:r w:rsidR="00FA590F" w:rsidRPr="00CA7B54">
        <w:rPr>
          <w:lang w:val="nl-NL"/>
        </w:rPr>
        <w:t xml:space="preserve"> 78,4%</w:t>
      </w:r>
    </w:p>
    <w:p w14:paraId="490C40E1" w14:textId="77777777" w:rsidR="00FA590F" w:rsidRPr="00CA7B54" w:rsidRDefault="00FA590F" w:rsidP="00FA590F">
      <w:pPr>
        <w:spacing w:line="252" w:lineRule="auto"/>
        <w:ind w:firstLine="567"/>
        <w:jc w:val="both"/>
        <w:rPr>
          <w:lang w:val="vi-VN"/>
        </w:rPr>
      </w:pPr>
      <w:r w:rsidRPr="000144DF">
        <w:rPr>
          <w:i/>
          <w:lang w:val="nl-NL"/>
        </w:rPr>
        <w:t>c) Kết quả BDTX</w:t>
      </w:r>
      <w:r w:rsidRPr="00CA7B54">
        <w:rPr>
          <w:lang w:val="nl-NL"/>
        </w:rPr>
        <w:t>: Hoàn thành với tỉ lệ 100%</w:t>
      </w:r>
      <w:r w:rsidRPr="00CA7B54">
        <w:rPr>
          <w:lang w:val="vi-VN"/>
        </w:rPr>
        <w:t xml:space="preserve"> (trừ </w:t>
      </w:r>
      <w:r w:rsidRPr="00505ED4">
        <w:rPr>
          <w:lang w:val="nl-NL"/>
        </w:rPr>
        <w:t>01</w:t>
      </w:r>
      <w:r w:rsidRPr="00CA7B54">
        <w:rPr>
          <w:lang w:val="vi-VN"/>
        </w:rPr>
        <w:t xml:space="preserve"> GV nghỉ sinh, </w:t>
      </w:r>
      <w:r w:rsidRPr="00505ED4">
        <w:rPr>
          <w:lang w:val="nl-NL"/>
        </w:rPr>
        <w:t>01</w:t>
      </w:r>
      <w:r w:rsidRPr="00CA7B54">
        <w:rPr>
          <w:lang w:val="vi-VN"/>
        </w:rPr>
        <w:t xml:space="preserve"> GV ốm đau lâu dài)</w:t>
      </w:r>
    </w:p>
    <w:p w14:paraId="7621CD74" w14:textId="77777777" w:rsidR="00FA590F" w:rsidRPr="00505ED4" w:rsidRDefault="00FA590F" w:rsidP="00FA590F">
      <w:pPr>
        <w:spacing w:line="252" w:lineRule="auto"/>
        <w:ind w:firstLine="567"/>
        <w:jc w:val="both"/>
        <w:rPr>
          <w:lang w:val="vi-VN"/>
        </w:rPr>
      </w:pPr>
      <w:r w:rsidRPr="00505ED4">
        <w:rPr>
          <w:lang w:val="vi-VN"/>
        </w:rPr>
        <w:t xml:space="preserve">- Số giáo viên đạt GVCNG cấp trường: </w:t>
      </w:r>
      <w:r w:rsidRPr="00CA7B54">
        <w:rPr>
          <w:lang w:val="vi-VN"/>
        </w:rPr>
        <w:t>1</w:t>
      </w:r>
      <w:r w:rsidRPr="00505ED4">
        <w:rPr>
          <w:lang w:val="vi-VN"/>
        </w:rPr>
        <w:t xml:space="preserve">2-15 đ/c </w:t>
      </w:r>
    </w:p>
    <w:p w14:paraId="09D3D38E" w14:textId="77777777" w:rsidR="00FA590F" w:rsidRPr="00505ED4" w:rsidRDefault="00FA590F" w:rsidP="00FA590F">
      <w:pPr>
        <w:spacing w:line="252" w:lineRule="auto"/>
        <w:ind w:firstLine="567"/>
        <w:jc w:val="both"/>
        <w:rPr>
          <w:lang w:val="vi-VN"/>
        </w:rPr>
      </w:pPr>
      <w:r w:rsidRPr="00505ED4">
        <w:rPr>
          <w:lang w:val="vi-VN"/>
        </w:rPr>
        <w:t xml:space="preserve">- Số giáo viên đạt GVCNG cấp thành: 3-5 đ/c </w:t>
      </w:r>
    </w:p>
    <w:p w14:paraId="1E679E2B" w14:textId="77777777" w:rsidR="00FA590F" w:rsidRPr="00505ED4" w:rsidRDefault="00FA590F" w:rsidP="00FA590F">
      <w:pPr>
        <w:spacing w:line="252" w:lineRule="auto"/>
        <w:ind w:firstLine="567"/>
        <w:jc w:val="both"/>
        <w:rPr>
          <w:spacing w:val="3"/>
          <w:shd w:val="clear" w:color="auto" w:fill="FFFFFF"/>
          <w:lang w:val="vi-VN"/>
        </w:rPr>
      </w:pPr>
      <w:r w:rsidRPr="00505ED4">
        <w:rPr>
          <w:spacing w:val="3"/>
          <w:shd w:val="clear" w:color="auto" w:fill="FFFFFF"/>
          <w:lang w:val="vi-VN"/>
        </w:rPr>
        <w:t xml:space="preserve">- Danh hiệu thi đua: UBND TP tặng Giấy khen: 01 đ/c; </w:t>
      </w:r>
    </w:p>
    <w:p w14:paraId="082B9837" w14:textId="77777777" w:rsidR="00FA590F" w:rsidRPr="00505ED4" w:rsidRDefault="00FA590F" w:rsidP="00FA590F">
      <w:pPr>
        <w:spacing w:line="252" w:lineRule="auto"/>
        <w:ind w:left="2160" w:firstLine="720"/>
        <w:jc w:val="both"/>
        <w:rPr>
          <w:spacing w:val="3"/>
          <w:shd w:val="clear" w:color="auto" w:fill="FFFFFF"/>
          <w:lang w:val="vi-VN"/>
        </w:rPr>
      </w:pPr>
      <w:r w:rsidRPr="00505ED4">
        <w:rPr>
          <w:spacing w:val="3"/>
          <w:shd w:val="clear" w:color="auto" w:fill="FFFFFF"/>
          <w:lang w:val="vi-VN"/>
        </w:rPr>
        <w:t xml:space="preserve"> Chủ tịch Tỉnh tặng Bằng khen: 01đ/c; </w:t>
      </w:r>
    </w:p>
    <w:p w14:paraId="0B7B1920" w14:textId="77777777" w:rsidR="00FA590F" w:rsidRPr="00505ED4" w:rsidRDefault="00FA590F" w:rsidP="00FA590F">
      <w:pPr>
        <w:spacing w:line="252" w:lineRule="auto"/>
        <w:ind w:left="2160" w:firstLine="720"/>
        <w:jc w:val="both"/>
        <w:rPr>
          <w:spacing w:val="3"/>
          <w:shd w:val="clear" w:color="auto" w:fill="FFFFFF"/>
          <w:lang w:val="vi-VN"/>
        </w:rPr>
      </w:pPr>
      <w:r w:rsidRPr="00505ED4">
        <w:rPr>
          <w:spacing w:val="3"/>
          <w:shd w:val="clear" w:color="auto" w:fill="FFFFFF"/>
          <w:lang w:val="vi-VN"/>
        </w:rPr>
        <w:t xml:space="preserve"> CSTĐCS: 09 đ/c; </w:t>
      </w:r>
    </w:p>
    <w:p w14:paraId="0C7F9B5F" w14:textId="77777777" w:rsidR="00FA590F" w:rsidRPr="00CA7B54" w:rsidRDefault="00FA590F" w:rsidP="00FA590F">
      <w:pPr>
        <w:spacing w:line="252" w:lineRule="auto"/>
        <w:ind w:left="2160" w:firstLine="720"/>
        <w:jc w:val="both"/>
        <w:rPr>
          <w:lang w:val="vi-VN"/>
        </w:rPr>
      </w:pPr>
      <w:r w:rsidRPr="00505ED4">
        <w:rPr>
          <w:spacing w:val="3"/>
          <w:shd w:val="clear" w:color="auto" w:fill="FFFFFF"/>
          <w:lang w:val="vi-VN"/>
        </w:rPr>
        <w:t xml:space="preserve"> Lao động tiên tiến: 100%</w:t>
      </w:r>
    </w:p>
    <w:p w14:paraId="16784E93" w14:textId="77777777" w:rsidR="00FA590F" w:rsidRPr="001C7113" w:rsidRDefault="00FA590F" w:rsidP="00FA590F">
      <w:pPr>
        <w:shd w:val="clear" w:color="auto" w:fill="FFFFFF"/>
        <w:spacing w:line="252" w:lineRule="auto"/>
        <w:ind w:firstLine="720"/>
        <w:jc w:val="both"/>
        <w:textAlignment w:val="baseline"/>
        <w:rPr>
          <w:rFonts w:eastAsia="Times New Roman" w:cs="Times New Roman"/>
          <w:bCs/>
          <w:szCs w:val="28"/>
        </w:rPr>
      </w:pPr>
      <w:r w:rsidRPr="001C7113">
        <w:rPr>
          <w:rFonts w:eastAsia="Times New Roman" w:cs="Times New Roman"/>
          <w:bCs/>
          <w:i/>
          <w:szCs w:val="28"/>
        </w:rPr>
        <w:t>* Học sinh</w:t>
      </w:r>
      <w:r w:rsidRPr="001C7113">
        <w:rPr>
          <w:rFonts w:eastAsia="Times New Roman" w:cs="Times New Roman"/>
          <w:bCs/>
          <w:szCs w:val="28"/>
        </w:rPr>
        <w:t>:</w:t>
      </w:r>
    </w:p>
    <w:p w14:paraId="206B26AF" w14:textId="0FADE7F2" w:rsidR="00FA590F" w:rsidRPr="001C7113" w:rsidRDefault="00FA590F" w:rsidP="00FA590F">
      <w:pPr>
        <w:tabs>
          <w:tab w:val="left" w:pos="567"/>
        </w:tabs>
        <w:spacing w:line="252" w:lineRule="auto"/>
        <w:jc w:val="both"/>
        <w:rPr>
          <w:bCs/>
          <w:iCs/>
          <w:lang w:val="nl-NL"/>
        </w:rPr>
      </w:pPr>
      <w:r w:rsidRPr="00E90A74">
        <w:rPr>
          <w:bCs/>
          <w:i/>
          <w:lang w:val="nl-NL"/>
        </w:rPr>
        <w:tab/>
      </w:r>
      <w:r w:rsidR="001C7113" w:rsidRPr="001C7113">
        <w:rPr>
          <w:bCs/>
          <w:iCs/>
          <w:lang w:val="nl-NL"/>
        </w:rPr>
        <w:t>Chất lượng t</w:t>
      </w:r>
      <w:r w:rsidRPr="001C7113">
        <w:rPr>
          <w:bCs/>
          <w:iCs/>
          <w:lang w:val="nl-NL"/>
        </w:rPr>
        <w:t>ham gia các cuộc thi, Hội thi và giao lưu:</w:t>
      </w:r>
    </w:p>
    <w:p w14:paraId="58FC6DC4" w14:textId="77777777" w:rsidR="00FA590F" w:rsidRPr="00E90A74" w:rsidRDefault="00FA590F" w:rsidP="00FA590F">
      <w:pPr>
        <w:spacing w:line="252" w:lineRule="auto"/>
        <w:ind w:firstLine="567"/>
        <w:jc w:val="both"/>
        <w:rPr>
          <w:rFonts w:cs=".VnTime"/>
          <w:b/>
          <w:lang w:val="vi-VN"/>
        </w:rPr>
      </w:pPr>
      <w:r w:rsidRPr="00E90A74">
        <w:rPr>
          <w:rFonts w:cs=".VnTime"/>
          <w:lang w:val="nl-NL"/>
        </w:rPr>
        <w:t>+ Tin học trẻ TP: 1 em</w:t>
      </w:r>
      <w:r w:rsidRPr="00E90A74">
        <w:rPr>
          <w:rFonts w:cs=".VnTime"/>
          <w:lang w:val="vi-VN"/>
        </w:rPr>
        <w:t xml:space="preserve"> đạt giải</w:t>
      </w:r>
    </w:p>
    <w:p w14:paraId="670BDF14" w14:textId="77777777" w:rsidR="00FA590F" w:rsidRPr="00E90A74" w:rsidRDefault="00FA590F" w:rsidP="00FA590F">
      <w:pPr>
        <w:tabs>
          <w:tab w:val="left" w:pos="567"/>
        </w:tabs>
        <w:spacing w:line="252" w:lineRule="auto"/>
        <w:jc w:val="both"/>
        <w:rPr>
          <w:rFonts w:cs=".VnTime"/>
          <w:lang w:val="vi-VN"/>
        </w:rPr>
      </w:pPr>
      <w:r w:rsidRPr="00E90A74">
        <w:rPr>
          <w:rFonts w:cs=".VnTime"/>
          <w:lang w:val="nl-NL"/>
        </w:rPr>
        <w:tab/>
        <w:t>+ CLB Văn - Toán tuổi thơ TP: 2 em</w:t>
      </w:r>
      <w:r w:rsidRPr="00E90A74">
        <w:rPr>
          <w:rFonts w:cs=".VnTime"/>
          <w:lang w:val="vi-VN"/>
        </w:rPr>
        <w:t xml:space="preserve"> đạt giải</w:t>
      </w:r>
    </w:p>
    <w:p w14:paraId="4D79EB2A" w14:textId="77777777" w:rsidR="00FA590F" w:rsidRPr="00505ED4" w:rsidRDefault="00FA590F" w:rsidP="00FA590F">
      <w:pPr>
        <w:tabs>
          <w:tab w:val="left" w:pos="567"/>
        </w:tabs>
        <w:spacing w:line="252" w:lineRule="auto"/>
        <w:ind w:firstLine="567"/>
        <w:jc w:val="both"/>
        <w:rPr>
          <w:lang w:val="vi-VN"/>
        </w:rPr>
      </w:pPr>
      <w:r w:rsidRPr="00505ED4">
        <w:rPr>
          <w:lang w:val="vi-VN"/>
        </w:rPr>
        <w:t xml:space="preserve">+ </w:t>
      </w:r>
      <w:r w:rsidRPr="00E90A74">
        <w:rPr>
          <w:lang w:val="vi-VN"/>
        </w:rPr>
        <w:t>Trạng Nguyên Tiếng Việt, Trạng Nguyên toàn tài: 50 em đạt giải</w:t>
      </w:r>
      <w:r w:rsidRPr="00505ED4">
        <w:rPr>
          <w:lang w:val="vi-VN"/>
        </w:rPr>
        <w:t xml:space="preserve"> các cấp</w:t>
      </w:r>
    </w:p>
    <w:p w14:paraId="593F8F7C" w14:textId="77777777" w:rsidR="00FA590F" w:rsidRPr="00505ED4" w:rsidRDefault="00FA590F" w:rsidP="00FA590F">
      <w:pPr>
        <w:tabs>
          <w:tab w:val="left" w:pos="567"/>
        </w:tabs>
        <w:spacing w:line="252" w:lineRule="auto"/>
        <w:ind w:firstLine="567"/>
        <w:jc w:val="both"/>
        <w:rPr>
          <w:lang w:val="vi-VN"/>
        </w:rPr>
      </w:pPr>
      <w:r w:rsidRPr="00E90A74">
        <w:rPr>
          <w:lang w:val="vi-VN"/>
        </w:rPr>
        <w:t>+ Đấu trường Toán học: 50 em đạt giải</w:t>
      </w:r>
      <w:r w:rsidRPr="00505ED4">
        <w:rPr>
          <w:lang w:val="vi-VN"/>
        </w:rPr>
        <w:t xml:space="preserve"> các cấp</w:t>
      </w:r>
    </w:p>
    <w:p w14:paraId="52AF98E2" w14:textId="77777777" w:rsidR="00FA590F" w:rsidRPr="00505ED4" w:rsidRDefault="00FA590F" w:rsidP="00FA590F">
      <w:pPr>
        <w:spacing w:line="252" w:lineRule="auto"/>
        <w:jc w:val="both"/>
        <w:rPr>
          <w:lang w:val="nl-NL"/>
        </w:rPr>
      </w:pPr>
      <w:r w:rsidRPr="00505ED4">
        <w:rPr>
          <w:lang w:val="nl-NL"/>
        </w:rPr>
        <w:lastRenderedPageBreak/>
        <w:t xml:space="preserve">        + Tham gia đầy đủ các nội dung trong n</w:t>
      </w:r>
      <w:r w:rsidRPr="00E90A74">
        <w:rPr>
          <w:lang w:val="vi-VN"/>
        </w:rPr>
        <w:t>gày hội HSTH (Tiếng Anh, KNS, Tin học)</w:t>
      </w:r>
      <w:r w:rsidRPr="00505ED4">
        <w:rPr>
          <w:lang w:val="nl-NL"/>
        </w:rPr>
        <w:t xml:space="preserve"> cấp thành.</w:t>
      </w:r>
    </w:p>
    <w:p w14:paraId="3588F6FC" w14:textId="77777777" w:rsidR="00FA590F" w:rsidRPr="00E90A74" w:rsidRDefault="00FA590F" w:rsidP="00FA590F">
      <w:pPr>
        <w:tabs>
          <w:tab w:val="left" w:pos="567"/>
        </w:tabs>
        <w:spacing w:line="252" w:lineRule="auto"/>
        <w:jc w:val="both"/>
        <w:rPr>
          <w:lang w:val="vi-VN"/>
        </w:rPr>
      </w:pPr>
      <w:r w:rsidRPr="00505ED4">
        <w:rPr>
          <w:lang w:val="nl-NL"/>
        </w:rPr>
        <w:tab/>
      </w:r>
      <w:r w:rsidRPr="00E90A74">
        <w:t>+ Tham gia C</w:t>
      </w:r>
      <w:r w:rsidRPr="00E90A74">
        <w:rPr>
          <w:lang w:val="vi-VN"/>
        </w:rPr>
        <w:t>hương trình English Challenge do Đài phát thanh truyền hình Nghệ An tổ chức</w:t>
      </w:r>
      <w:r w:rsidRPr="00E90A74">
        <w:t>: 1 em đạt giải</w:t>
      </w:r>
      <w:r w:rsidRPr="00E90A74">
        <w:rPr>
          <w:lang w:val="vi-VN"/>
        </w:rPr>
        <w:t xml:space="preserve"> tuần</w:t>
      </w:r>
    </w:p>
    <w:p w14:paraId="6277F610" w14:textId="77777777" w:rsidR="00FA590F" w:rsidRPr="00E90A74" w:rsidRDefault="00FA590F" w:rsidP="00FA590F">
      <w:pPr>
        <w:tabs>
          <w:tab w:val="left" w:pos="567"/>
        </w:tabs>
        <w:spacing w:line="252" w:lineRule="auto"/>
        <w:jc w:val="both"/>
      </w:pPr>
      <w:r w:rsidRPr="00E90A74">
        <w:tab/>
        <w:t>+ Tham gia đầy đủ các nội dung trong ngày hội Stem thành phố</w:t>
      </w:r>
    </w:p>
    <w:p w14:paraId="2F27BFD2" w14:textId="76BD9BD4" w:rsidR="00FA590F" w:rsidRPr="00E90A74" w:rsidRDefault="00FA590F" w:rsidP="00FA590F">
      <w:pPr>
        <w:tabs>
          <w:tab w:val="left" w:pos="567"/>
        </w:tabs>
        <w:spacing w:line="252" w:lineRule="auto"/>
        <w:jc w:val="both"/>
      </w:pPr>
      <w:r w:rsidRPr="00E90A74">
        <w:tab/>
        <w:t xml:space="preserve">+ </w:t>
      </w:r>
      <w:r w:rsidR="00BA7B09">
        <w:t xml:space="preserve">Tham gia các cuộc thi </w:t>
      </w:r>
      <w:r w:rsidRPr="00E90A74">
        <w:t>Mĩ thuật: 5 em đạt giải</w:t>
      </w:r>
    </w:p>
    <w:p w14:paraId="22F6A65F" w14:textId="77777777" w:rsidR="00FA590F" w:rsidRPr="00E90A74" w:rsidRDefault="00FA590F" w:rsidP="00FA590F">
      <w:pPr>
        <w:tabs>
          <w:tab w:val="left" w:pos="567"/>
        </w:tabs>
        <w:spacing w:line="252" w:lineRule="auto"/>
        <w:ind w:firstLine="567"/>
        <w:jc w:val="both"/>
        <w:rPr>
          <w:b/>
          <w:lang w:val="vi-VN"/>
        </w:rPr>
      </w:pPr>
      <w:r w:rsidRPr="00E90A74">
        <w:rPr>
          <w:lang w:val="nl-NL"/>
        </w:rPr>
        <w:t>+ Tham</w:t>
      </w:r>
      <w:r w:rsidRPr="00E90A74">
        <w:rPr>
          <w:b/>
          <w:lang w:val="nl-NL"/>
        </w:rPr>
        <w:t xml:space="preserve"> </w:t>
      </w:r>
      <w:r w:rsidRPr="00E90A74">
        <w:rPr>
          <w:spacing w:val="-6"/>
          <w:lang w:val="nl-NL"/>
        </w:rPr>
        <w:t xml:space="preserve">gia </w:t>
      </w:r>
      <w:r w:rsidRPr="00E90A74">
        <w:rPr>
          <w:spacing w:val="-6"/>
          <w:lang w:val="vi-VN"/>
        </w:rPr>
        <w:t xml:space="preserve">các </w:t>
      </w:r>
      <w:r w:rsidRPr="00E90A74">
        <w:rPr>
          <w:spacing w:val="-6"/>
          <w:lang w:val="nl-NL"/>
        </w:rPr>
        <w:t>sân chơi Quốc tế TIMO, HKIMO, SAMO</w:t>
      </w:r>
      <w:r w:rsidRPr="00E90A74">
        <w:rPr>
          <w:spacing w:val="-6"/>
          <w:lang w:val="vi-VN"/>
        </w:rPr>
        <w:t xml:space="preserve">, .... </w:t>
      </w:r>
      <w:r w:rsidRPr="00E90A74">
        <w:rPr>
          <w:spacing w:val="-6"/>
          <w:lang w:val="nl-NL"/>
        </w:rPr>
        <w:t xml:space="preserve">: </w:t>
      </w:r>
      <w:r w:rsidRPr="00E90A74">
        <w:rPr>
          <w:spacing w:val="-6"/>
        </w:rPr>
        <w:t>50</w:t>
      </w:r>
      <w:r w:rsidRPr="00E90A74">
        <w:rPr>
          <w:spacing w:val="-6"/>
          <w:lang w:val="nl-NL"/>
        </w:rPr>
        <w:t xml:space="preserve"> em đạt giải</w:t>
      </w:r>
      <w:r w:rsidRPr="00E90A74">
        <w:rPr>
          <w:spacing w:val="-6"/>
          <w:lang w:val="vi-VN"/>
        </w:rPr>
        <w:t>.</w:t>
      </w:r>
    </w:p>
    <w:p w14:paraId="7B8E124A" w14:textId="77777777" w:rsidR="009E6DEB" w:rsidRDefault="009E6DEB" w:rsidP="009E6DEB">
      <w:pPr>
        <w:spacing w:before="20" w:after="40" w:line="276" w:lineRule="auto"/>
        <w:ind w:firstLine="567"/>
        <w:jc w:val="both"/>
        <w:rPr>
          <w:rFonts w:eastAsia="Times New Roman" w:cs="Times New Roman"/>
          <w:szCs w:val="28"/>
          <w:lang w:val="nl-NL"/>
        </w:rPr>
      </w:pPr>
      <w:r w:rsidRPr="0034684F">
        <w:rPr>
          <w:rFonts w:eastAsia="Times New Roman" w:cs="Times New Roman"/>
          <w:b/>
          <w:szCs w:val="28"/>
          <w:lang w:val="nl-NL"/>
        </w:rPr>
        <w:t>3.</w:t>
      </w:r>
      <w:r w:rsidRPr="0034684F">
        <w:rPr>
          <w:rFonts w:eastAsia="Times New Roman" w:cs="Times New Roman"/>
          <w:szCs w:val="28"/>
          <w:lang w:val="nl-NL"/>
        </w:rPr>
        <w:t xml:space="preserve"> Hội nghị kêu gọi toàn thể viên chức, người lao động trong đơn vị đoàn kết, nhất trí, chung sức, đồng lòng, phát huy thuận lợi, khắc phục khó khăn, phấn đấu hoàn thành và hoàn thành xuất sắc các chỉ tiêu, nhiệm vụ mà Hội nghị đã đề ra, góp phần xây dựng  trường Tiểu học Nghi Ân ngày càng lớn mạnh.</w:t>
      </w:r>
      <w:r w:rsidRPr="0034684F">
        <w:rPr>
          <w:rFonts w:eastAsia="Times New Roman" w:cs="Times New Roman"/>
          <w:szCs w:val="28"/>
          <w:lang w:val="nl-NL"/>
        </w:rPr>
        <w:tab/>
      </w:r>
      <w:r w:rsidRPr="0034684F">
        <w:rPr>
          <w:rFonts w:eastAsia="Times New Roman" w:cs="Times New Roman"/>
          <w:szCs w:val="28"/>
          <w:lang w:val="nl-NL"/>
        </w:rPr>
        <w:tab/>
      </w:r>
    </w:p>
    <w:p w14:paraId="1460A582" w14:textId="77777777" w:rsidR="009E6DEB" w:rsidRDefault="009E6DEB" w:rsidP="009E6DEB">
      <w:pPr>
        <w:spacing w:before="20" w:after="40" w:line="276" w:lineRule="auto"/>
        <w:ind w:firstLine="567"/>
        <w:jc w:val="both"/>
        <w:rPr>
          <w:rFonts w:eastAsia="Times New Roman" w:cs="Times New Roman"/>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35"/>
      </w:tblGrid>
      <w:tr w:rsidR="009E6DEB" w14:paraId="1E7556D0" w14:textId="77777777" w:rsidTr="00F675A4">
        <w:tc>
          <w:tcPr>
            <w:tcW w:w="4842" w:type="dxa"/>
          </w:tcPr>
          <w:p w14:paraId="5ABA332F" w14:textId="77777777" w:rsidR="009E6DEB" w:rsidRDefault="009E6DEB" w:rsidP="00F675A4">
            <w:pPr>
              <w:spacing w:before="20" w:after="40" w:line="276" w:lineRule="auto"/>
              <w:jc w:val="both"/>
              <w:rPr>
                <w:b/>
                <w:bCs/>
                <w:i/>
                <w:iCs/>
                <w:sz w:val="24"/>
                <w:szCs w:val="24"/>
                <w:lang w:val="it-IT"/>
              </w:rPr>
            </w:pPr>
            <w:r w:rsidRPr="0034684F">
              <w:rPr>
                <w:b/>
                <w:bCs/>
                <w:i/>
                <w:iCs/>
                <w:sz w:val="24"/>
                <w:szCs w:val="24"/>
                <w:lang w:val="it-IT"/>
              </w:rPr>
              <w:t xml:space="preserve">Nơi nhận:                      </w:t>
            </w:r>
          </w:p>
          <w:p w14:paraId="344A6C70" w14:textId="77777777" w:rsidR="009E6DEB" w:rsidRDefault="009E6DEB" w:rsidP="00F675A4">
            <w:pPr>
              <w:spacing w:before="20" w:after="40" w:line="276" w:lineRule="auto"/>
              <w:jc w:val="both"/>
              <w:rPr>
                <w:b/>
                <w:bCs/>
                <w:i/>
                <w:iCs/>
                <w:sz w:val="24"/>
                <w:szCs w:val="24"/>
                <w:lang w:val="it-IT"/>
              </w:rPr>
            </w:pPr>
            <w:r w:rsidRPr="0034684F">
              <w:rPr>
                <w:sz w:val="22"/>
                <w:lang w:val="it-IT"/>
              </w:rPr>
              <w:t xml:space="preserve">- LĐLĐ TP, Phòng GD&amp;ĐT (B/c)                                 </w:t>
            </w:r>
          </w:p>
          <w:p w14:paraId="262EE0C7" w14:textId="77777777" w:rsidR="009E6DEB" w:rsidRPr="004D3C73" w:rsidRDefault="009E6DEB" w:rsidP="00F675A4">
            <w:pPr>
              <w:spacing w:before="20" w:after="40" w:line="276" w:lineRule="auto"/>
              <w:jc w:val="both"/>
              <w:rPr>
                <w:b/>
                <w:bCs/>
                <w:i/>
                <w:iCs/>
                <w:sz w:val="24"/>
                <w:szCs w:val="24"/>
                <w:lang w:val="it-IT"/>
              </w:rPr>
            </w:pPr>
            <w:r w:rsidRPr="00744FDC">
              <w:rPr>
                <w:sz w:val="22"/>
              </w:rPr>
              <w:t xml:space="preserve">- </w:t>
            </w:r>
            <w:r>
              <w:rPr>
                <w:sz w:val="22"/>
              </w:rPr>
              <w:t>Chi ủy, BGH</w:t>
            </w:r>
            <w:r>
              <w:rPr>
                <w:sz w:val="22"/>
                <w:lang w:val="vi-VN"/>
              </w:rPr>
              <w:t xml:space="preserve"> </w:t>
            </w:r>
            <w:r w:rsidRPr="00744FDC">
              <w:rPr>
                <w:sz w:val="22"/>
              </w:rPr>
              <w:t>(B/c);</w:t>
            </w:r>
          </w:p>
          <w:p w14:paraId="6F71EED5" w14:textId="77777777" w:rsidR="009E6DEB" w:rsidRPr="0034684F" w:rsidRDefault="009E6DEB" w:rsidP="00F675A4">
            <w:pPr>
              <w:spacing w:before="20" w:line="276" w:lineRule="auto"/>
              <w:jc w:val="both"/>
              <w:rPr>
                <w:sz w:val="22"/>
                <w:lang w:val="pt-BR"/>
              </w:rPr>
            </w:pPr>
            <w:r w:rsidRPr="0034684F">
              <w:rPr>
                <w:sz w:val="22"/>
                <w:lang w:val="pt-BR"/>
              </w:rPr>
              <w:t>- Các tổ chuyên môn (T/h);</w:t>
            </w:r>
          </w:p>
          <w:p w14:paraId="00E45898" w14:textId="77777777" w:rsidR="009E6DEB" w:rsidRPr="0034684F" w:rsidRDefault="009E6DEB" w:rsidP="00F675A4">
            <w:pPr>
              <w:spacing w:before="20" w:line="276" w:lineRule="auto"/>
              <w:jc w:val="both"/>
              <w:rPr>
                <w:sz w:val="22"/>
                <w:lang w:val="pt-BR"/>
              </w:rPr>
            </w:pPr>
            <w:r w:rsidRPr="0034684F">
              <w:rPr>
                <w:sz w:val="22"/>
                <w:lang w:val="pt-BR"/>
              </w:rPr>
              <w:t>- Lưu VT, CĐ</w:t>
            </w:r>
          </w:p>
          <w:p w14:paraId="53277265" w14:textId="77777777" w:rsidR="009E6DEB" w:rsidRDefault="009E6DEB" w:rsidP="00F675A4">
            <w:pPr>
              <w:spacing w:before="20" w:after="40" w:line="276" w:lineRule="auto"/>
              <w:jc w:val="both"/>
              <w:rPr>
                <w:szCs w:val="28"/>
                <w:lang w:val="nl-NL"/>
              </w:rPr>
            </w:pPr>
            <w:r w:rsidRPr="0034684F">
              <w:rPr>
                <w:b/>
                <w:bCs/>
                <w:i/>
                <w:iCs/>
                <w:sz w:val="24"/>
                <w:szCs w:val="24"/>
                <w:lang w:val="it-IT"/>
              </w:rPr>
              <w:t xml:space="preserve">                           </w:t>
            </w:r>
          </w:p>
        </w:tc>
        <w:tc>
          <w:tcPr>
            <w:tcW w:w="4842" w:type="dxa"/>
          </w:tcPr>
          <w:p w14:paraId="2B5C68DB" w14:textId="77777777" w:rsidR="009E6DEB" w:rsidRDefault="009E6DEB" w:rsidP="00F675A4">
            <w:pPr>
              <w:spacing w:before="20" w:line="276" w:lineRule="auto"/>
              <w:jc w:val="center"/>
              <w:rPr>
                <w:b/>
                <w:bCs/>
                <w:szCs w:val="28"/>
                <w:lang w:val="it-IT"/>
              </w:rPr>
            </w:pPr>
            <w:r w:rsidRPr="0034684F">
              <w:rPr>
                <w:b/>
                <w:bCs/>
                <w:szCs w:val="28"/>
                <w:lang w:val="it-IT"/>
              </w:rPr>
              <w:t>TM. CHỦ TRÌ HỘI NGHỊ</w:t>
            </w:r>
          </w:p>
          <w:p w14:paraId="132F6889" w14:textId="77777777" w:rsidR="009E6DEB" w:rsidRPr="0034684F" w:rsidRDefault="009E6DEB" w:rsidP="00F675A4">
            <w:pPr>
              <w:spacing w:before="20" w:line="276" w:lineRule="auto"/>
              <w:jc w:val="center"/>
              <w:rPr>
                <w:b/>
                <w:bCs/>
                <w:szCs w:val="28"/>
                <w:lang w:val="it-IT"/>
              </w:rPr>
            </w:pPr>
            <w:r>
              <w:rPr>
                <w:b/>
                <w:bCs/>
                <w:szCs w:val="28"/>
                <w:lang w:val="it-IT"/>
              </w:rPr>
              <w:t>HIỆU TRƯỞNG</w:t>
            </w:r>
          </w:p>
          <w:p w14:paraId="1CCA147B" w14:textId="77777777" w:rsidR="009E6DEB" w:rsidRDefault="009E6DEB" w:rsidP="00F675A4">
            <w:pPr>
              <w:spacing w:before="20" w:after="40" w:line="276" w:lineRule="auto"/>
              <w:rPr>
                <w:szCs w:val="28"/>
                <w:lang w:val="nl-NL"/>
              </w:rPr>
            </w:pPr>
          </w:p>
          <w:p w14:paraId="0F807BD1" w14:textId="77777777" w:rsidR="009E6DEB" w:rsidRDefault="009E6DEB" w:rsidP="00F675A4">
            <w:pPr>
              <w:spacing w:before="20" w:after="40" w:line="276" w:lineRule="auto"/>
              <w:rPr>
                <w:szCs w:val="28"/>
                <w:lang w:val="nl-NL"/>
              </w:rPr>
            </w:pPr>
          </w:p>
          <w:p w14:paraId="4F1ABF31" w14:textId="77777777" w:rsidR="009E6DEB" w:rsidRDefault="009E6DEB" w:rsidP="00F675A4">
            <w:pPr>
              <w:spacing w:before="20" w:after="40" w:line="276" w:lineRule="auto"/>
              <w:jc w:val="center"/>
              <w:rPr>
                <w:szCs w:val="28"/>
                <w:lang w:val="nl-NL"/>
              </w:rPr>
            </w:pPr>
          </w:p>
          <w:p w14:paraId="50259277" w14:textId="77777777" w:rsidR="009E6DEB" w:rsidRPr="0034684F" w:rsidRDefault="009E6DEB" w:rsidP="00F675A4">
            <w:pPr>
              <w:spacing w:before="20" w:line="276" w:lineRule="auto"/>
              <w:jc w:val="center"/>
              <w:rPr>
                <w:b/>
                <w:szCs w:val="28"/>
                <w:lang w:val="pt-BR"/>
              </w:rPr>
            </w:pPr>
            <w:r w:rsidRPr="0034684F">
              <w:rPr>
                <w:b/>
                <w:szCs w:val="28"/>
                <w:lang w:val="pt-BR"/>
              </w:rPr>
              <w:t>Phạm Thu Hiền</w:t>
            </w:r>
          </w:p>
          <w:p w14:paraId="4C70CD00" w14:textId="77777777" w:rsidR="009E6DEB" w:rsidRDefault="009E6DEB" w:rsidP="00F675A4">
            <w:pPr>
              <w:spacing w:before="20" w:after="40" w:line="276" w:lineRule="auto"/>
              <w:jc w:val="both"/>
              <w:rPr>
                <w:szCs w:val="28"/>
                <w:lang w:val="nl-NL"/>
              </w:rPr>
            </w:pPr>
          </w:p>
        </w:tc>
      </w:tr>
    </w:tbl>
    <w:p w14:paraId="16902CED" w14:textId="77777777" w:rsidR="009E6DEB" w:rsidRPr="0034684F" w:rsidRDefault="009E6DEB" w:rsidP="009E6DEB">
      <w:pPr>
        <w:spacing w:before="20" w:after="40" w:line="276" w:lineRule="auto"/>
        <w:ind w:firstLine="567"/>
        <w:jc w:val="both"/>
        <w:rPr>
          <w:rFonts w:eastAsia="Times New Roman" w:cs="Times New Roman"/>
          <w:szCs w:val="28"/>
          <w:lang w:val="nl-NL"/>
        </w:rPr>
      </w:pPr>
    </w:p>
    <w:p w14:paraId="34183EE3" w14:textId="77777777" w:rsidR="009E6DEB" w:rsidRPr="00332A7E" w:rsidRDefault="009E6DEB" w:rsidP="009E6DEB">
      <w:pPr>
        <w:spacing w:before="20" w:after="40" w:line="276" w:lineRule="auto"/>
        <w:ind w:firstLine="567"/>
        <w:rPr>
          <w:i/>
          <w:sz w:val="10"/>
          <w:lang w:val="it-IT"/>
        </w:rPr>
      </w:pPr>
    </w:p>
    <w:p w14:paraId="21316C8C" w14:textId="77777777" w:rsidR="009E6DEB" w:rsidRPr="0034684F" w:rsidRDefault="009E6DEB" w:rsidP="009E6DEB">
      <w:pPr>
        <w:spacing w:before="20" w:after="0" w:line="276" w:lineRule="auto"/>
        <w:ind w:left="2880" w:firstLine="720"/>
        <w:jc w:val="center"/>
        <w:rPr>
          <w:rFonts w:eastAsia="Times New Roman" w:cs="Times New Roman"/>
          <w:b/>
          <w:szCs w:val="28"/>
          <w:lang w:val="pt-BR"/>
        </w:rPr>
      </w:pPr>
    </w:p>
    <w:p w14:paraId="001E07C9" w14:textId="77777777" w:rsidR="009E6DEB" w:rsidRPr="0034684F" w:rsidRDefault="009E6DEB" w:rsidP="009E6DEB">
      <w:pPr>
        <w:spacing w:before="20" w:after="0" w:line="276" w:lineRule="auto"/>
        <w:jc w:val="both"/>
        <w:rPr>
          <w:rFonts w:eastAsia="Times New Roman" w:cs="Times New Roman"/>
          <w:b/>
          <w:szCs w:val="28"/>
          <w:lang w:val="pt-BR"/>
        </w:rPr>
      </w:pPr>
      <w:r w:rsidRPr="0034684F">
        <w:rPr>
          <w:rFonts w:eastAsia="Times New Roman" w:cs="Times New Roman"/>
          <w:b/>
          <w:szCs w:val="28"/>
          <w:lang w:val="pt-BR"/>
        </w:rPr>
        <w:tab/>
      </w:r>
      <w:r w:rsidRPr="0034684F">
        <w:rPr>
          <w:rFonts w:eastAsia="Times New Roman" w:cs="Times New Roman"/>
          <w:b/>
          <w:szCs w:val="28"/>
          <w:lang w:val="pt-BR"/>
        </w:rPr>
        <w:tab/>
      </w:r>
      <w:r w:rsidRPr="0034684F">
        <w:rPr>
          <w:rFonts w:eastAsia="Times New Roman" w:cs="Times New Roman"/>
          <w:b/>
          <w:szCs w:val="28"/>
          <w:lang w:val="pt-BR"/>
        </w:rPr>
        <w:tab/>
      </w:r>
      <w:r w:rsidRPr="0034684F">
        <w:rPr>
          <w:rFonts w:eastAsia="Times New Roman" w:cs="Times New Roman"/>
          <w:b/>
          <w:szCs w:val="28"/>
          <w:lang w:val="pt-BR"/>
        </w:rPr>
        <w:tab/>
      </w:r>
      <w:r w:rsidRPr="0034684F">
        <w:rPr>
          <w:rFonts w:eastAsia="Times New Roman" w:cs="Times New Roman"/>
          <w:b/>
          <w:szCs w:val="28"/>
          <w:lang w:val="pt-BR"/>
        </w:rPr>
        <w:tab/>
      </w:r>
      <w:r w:rsidRPr="0034684F">
        <w:rPr>
          <w:rFonts w:eastAsia="Times New Roman" w:cs="Times New Roman"/>
          <w:b/>
          <w:szCs w:val="28"/>
          <w:lang w:val="pt-BR"/>
        </w:rPr>
        <w:tab/>
      </w:r>
      <w:r w:rsidRPr="0034684F">
        <w:rPr>
          <w:rFonts w:eastAsia="Times New Roman" w:cs="Times New Roman"/>
          <w:b/>
          <w:szCs w:val="28"/>
          <w:lang w:val="pt-BR"/>
        </w:rPr>
        <w:tab/>
      </w:r>
    </w:p>
    <w:p w14:paraId="1B1D6417" w14:textId="77777777" w:rsidR="009E6DEB" w:rsidRPr="0034684F" w:rsidRDefault="009E6DEB" w:rsidP="009E6DEB">
      <w:pPr>
        <w:spacing w:before="20" w:after="0" w:line="276" w:lineRule="auto"/>
        <w:rPr>
          <w:rFonts w:eastAsia="Times New Roman" w:cs="Times New Roman"/>
          <w:b/>
          <w:bCs/>
          <w:color w:val="000000"/>
          <w:szCs w:val="28"/>
          <w:lang w:val="pt-BR"/>
        </w:rPr>
      </w:pPr>
    </w:p>
    <w:p w14:paraId="5195976E" w14:textId="77777777" w:rsidR="009E6DEB" w:rsidRPr="00744FDC" w:rsidRDefault="009E6DEB" w:rsidP="009E6DEB">
      <w:pPr>
        <w:shd w:val="clear" w:color="auto" w:fill="FFFFFF"/>
        <w:spacing w:before="20" w:after="120" w:line="276" w:lineRule="auto"/>
        <w:rPr>
          <w:rFonts w:eastAsia="Times New Roman" w:cs="Times New Roman"/>
          <w:b/>
          <w:szCs w:val="24"/>
          <w:lang w:val="pt-BR"/>
        </w:rPr>
      </w:pPr>
    </w:p>
    <w:p w14:paraId="72DF2D5A" w14:textId="77777777" w:rsidR="009E6DEB" w:rsidRPr="00744FDC" w:rsidRDefault="009E6DEB" w:rsidP="009E6DEB">
      <w:pPr>
        <w:shd w:val="clear" w:color="auto" w:fill="FFFFFF"/>
        <w:spacing w:before="20" w:after="120" w:line="276" w:lineRule="auto"/>
        <w:rPr>
          <w:rFonts w:eastAsia="Times New Roman" w:cs="Times New Roman"/>
          <w:b/>
          <w:szCs w:val="24"/>
          <w:lang w:val="pt-BR"/>
        </w:rPr>
      </w:pPr>
    </w:p>
    <w:p w14:paraId="76DBC017" w14:textId="77777777" w:rsidR="009E6DEB" w:rsidRDefault="009E6DEB" w:rsidP="009E6DEB">
      <w:pPr>
        <w:shd w:val="clear" w:color="auto" w:fill="FFFFFF"/>
        <w:spacing w:before="20" w:after="0" w:line="276" w:lineRule="auto"/>
        <w:jc w:val="center"/>
        <w:rPr>
          <w:rFonts w:eastAsia="Times New Roman" w:cs="Times New Roman"/>
          <w:b/>
          <w:szCs w:val="24"/>
          <w:lang w:val="pt-BR"/>
        </w:rPr>
      </w:pPr>
    </w:p>
    <w:p w14:paraId="67652FDC" w14:textId="77777777" w:rsidR="009E6DEB" w:rsidRPr="0034684F" w:rsidRDefault="009E6DEB" w:rsidP="009E6DEB">
      <w:pPr>
        <w:spacing w:before="20" w:line="276" w:lineRule="auto"/>
        <w:rPr>
          <w:lang w:val="pt-BR"/>
        </w:rPr>
      </w:pPr>
    </w:p>
    <w:p w14:paraId="7A795782" w14:textId="77777777" w:rsidR="009E4BE8" w:rsidRDefault="009E4BE8"/>
    <w:sectPr w:rsidR="009E4BE8" w:rsidSect="009E6DEB">
      <w:pgSz w:w="11907" w:h="16839" w:code="9"/>
      <w:pgMar w:top="1134" w:right="96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4929"/>
    <w:multiLevelType w:val="hybridMultilevel"/>
    <w:tmpl w:val="E50242A2"/>
    <w:lvl w:ilvl="0" w:tplc="2FDC6B8A">
      <w:start w:val="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13340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B"/>
    <w:rsid w:val="00040677"/>
    <w:rsid w:val="001C7113"/>
    <w:rsid w:val="00236C0A"/>
    <w:rsid w:val="002511E4"/>
    <w:rsid w:val="002B5462"/>
    <w:rsid w:val="00731805"/>
    <w:rsid w:val="00751BEB"/>
    <w:rsid w:val="009E4BE8"/>
    <w:rsid w:val="009E6DEB"/>
    <w:rsid w:val="00B24ECA"/>
    <w:rsid w:val="00B6542B"/>
    <w:rsid w:val="00BA7B09"/>
    <w:rsid w:val="00E241DA"/>
    <w:rsid w:val="00E918D3"/>
    <w:rsid w:val="00EE6A77"/>
    <w:rsid w:val="00F6564B"/>
    <w:rsid w:val="00FA590F"/>
    <w:rsid w:val="00FC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1CFE"/>
  <w15:chartTrackingRefBased/>
  <w15:docId w15:val="{BD6F7CE6-D5E4-436C-96F6-5B8C09D2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EB"/>
    <w:rPr>
      <w:rFonts w:ascii="Times New Roman" w:eastAsiaTheme="minorHAnsi" w:hAnsi="Times New Roman"/>
      <w:kern w:val="0"/>
      <w:sz w:val="28"/>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DEB"/>
    <w:pPr>
      <w:ind w:left="720"/>
      <w:contextualSpacing/>
    </w:pPr>
  </w:style>
  <w:style w:type="paragraph" w:styleId="NormalWeb">
    <w:name w:val="Normal (Web)"/>
    <w:basedOn w:val="Normal"/>
    <w:link w:val="NormalWebChar"/>
    <w:unhideWhenUsed/>
    <w:rsid w:val="009E6DE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9E6DEB"/>
    <w:rPr>
      <w:rFonts w:ascii="Times New Roman" w:eastAsia="Times New Roman" w:hAnsi="Times New Roman" w:cs="Times New Roman"/>
      <w:kern w:val="0"/>
      <w:sz w:val="24"/>
      <w:szCs w:val="24"/>
      <w:lang w:eastAsia="en-US"/>
      <w14:ligatures w14:val="none"/>
    </w:rPr>
  </w:style>
  <w:style w:type="table" w:styleId="TableGrid">
    <w:name w:val="Table Grid"/>
    <w:basedOn w:val="TableNormal"/>
    <w:rsid w:val="009E6DEB"/>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FA590F"/>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dc:description/>
  <cp:lastModifiedBy>Admin</cp:lastModifiedBy>
  <cp:revision>11</cp:revision>
  <dcterms:created xsi:type="dcterms:W3CDTF">2024-09-20T07:38:00Z</dcterms:created>
  <dcterms:modified xsi:type="dcterms:W3CDTF">2024-10-22T08:16:00Z</dcterms:modified>
</cp:coreProperties>
</file>