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tblGrid>
      <w:tr w:rsidR="00A22F96" w:rsidRPr="00A22F96" w14:paraId="39F64BEB" w14:textId="77777777" w:rsidTr="004F65BB">
        <w:tc>
          <w:tcPr>
            <w:tcW w:w="4361" w:type="dxa"/>
          </w:tcPr>
          <w:p w14:paraId="25CC6B9B" w14:textId="77777777" w:rsidR="004F65BB" w:rsidRPr="00A22F96" w:rsidRDefault="004F65BB" w:rsidP="004F65BB">
            <w:pPr>
              <w:pStyle w:val="Heading1"/>
              <w:shd w:val="clear" w:color="auto" w:fill="FFFFFF"/>
              <w:spacing w:line="276" w:lineRule="auto"/>
              <w:jc w:val="center"/>
              <w:rPr>
                <w:sz w:val="26"/>
                <w:szCs w:val="26"/>
              </w:rPr>
            </w:pPr>
            <w:r w:rsidRPr="00A22F96">
              <w:rPr>
                <w:sz w:val="26"/>
                <w:szCs w:val="26"/>
              </w:rPr>
              <w:t>ĐỘI TNTP HỒ CHÍ MINH</w:t>
            </w:r>
          </w:p>
          <w:p w14:paraId="2E48CD3C" w14:textId="77777777" w:rsidR="004F65BB" w:rsidRPr="00A22F96" w:rsidRDefault="004F65BB" w:rsidP="004F65BB">
            <w:pPr>
              <w:pStyle w:val="Heading2"/>
              <w:shd w:val="clear" w:color="auto" w:fill="FFFFFF"/>
              <w:spacing w:line="276" w:lineRule="auto"/>
              <w:jc w:val="center"/>
              <w:rPr>
                <w:sz w:val="26"/>
                <w:szCs w:val="26"/>
              </w:rPr>
            </w:pPr>
            <w:r w:rsidRPr="00A22F96">
              <w:rPr>
                <w:noProof/>
              </w:rPr>
              <mc:AlternateContent>
                <mc:Choice Requires="wps">
                  <w:drawing>
                    <wp:anchor distT="0" distB="0" distL="114300" distR="114300" simplePos="0" relativeHeight="251660288" behindDoc="0" locked="0" layoutInCell="1" hidden="0" allowOverlap="1" wp14:anchorId="06332C6B" wp14:editId="743BBF3D">
                      <wp:simplePos x="0" y="0"/>
                      <wp:positionH relativeFrom="column">
                        <wp:posOffset>551180</wp:posOffset>
                      </wp:positionH>
                      <wp:positionV relativeFrom="paragraph">
                        <wp:posOffset>193675</wp:posOffset>
                      </wp:positionV>
                      <wp:extent cx="1495425" cy="0"/>
                      <wp:effectExtent l="0" t="0" r="28575" b="19050"/>
                      <wp:wrapNone/>
                      <wp:docPr id="1" name="Straight Arrow Connector 1"/>
                      <wp:cNvGraphicFramePr/>
                      <a:graphic xmlns:a="http://schemas.openxmlformats.org/drawingml/2006/main">
                        <a:graphicData uri="http://schemas.microsoft.com/office/word/2010/wordprocessingShape">
                          <wps:wsp>
                            <wps:cNvCnPr/>
                            <wps:spPr>
                              <a:xfrm>
                                <a:off x="0" y="0"/>
                                <a:ext cx="1495425"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14:sizeRelV relativeFrom="margin">
                        <wp14:pctHeight>0</wp14:pctHeight>
                      </wp14:sizeRelV>
                    </wp:anchor>
                  </w:drawing>
                </mc:Choice>
                <mc:Fallback>
                  <w:pict>
                    <v:shapetype w14:anchorId="56BB380F" id="_x0000_t32" coordsize="21600,21600" o:spt="32" o:oned="t" path="m,l21600,21600e" filled="f">
                      <v:path arrowok="t" fillok="f" o:connecttype="none"/>
                      <o:lock v:ext="edit" shapetype="t"/>
                    </v:shapetype>
                    <v:shape id="Straight Arrow Connector 1" o:spid="_x0000_s1026" type="#_x0000_t32" style="position:absolute;margin-left:43.4pt;margin-top:15.25pt;width:117.75pt;height:0;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" filled="t">
                      <v:stroke joinstyle="miter"/>
                    </v:shape>
                  </w:pict>
                </mc:Fallback>
              </mc:AlternateContent>
            </w:r>
            <w:r w:rsidRPr="00A22F96">
              <w:rPr>
                <w:sz w:val="26"/>
                <w:szCs w:val="26"/>
              </w:rPr>
              <w:t>LIÊN ĐỘI TRƯỜNG TH NGHI ÂN</w:t>
            </w:r>
          </w:p>
        </w:tc>
      </w:tr>
    </w:tbl>
    <w:p w14:paraId="38CB3709" w14:textId="77777777" w:rsidR="00004CED" w:rsidRPr="00A22F96" w:rsidRDefault="00004CED" w:rsidP="006D06AC">
      <w:pPr>
        <w:spacing w:before="40" w:line="276" w:lineRule="auto"/>
        <w:rPr>
          <w:sz w:val="6"/>
          <w:szCs w:val="6"/>
        </w:rPr>
      </w:pPr>
    </w:p>
    <w:p w14:paraId="670B24BE" w14:textId="6945A73D" w:rsidR="00004CED" w:rsidRPr="00A22F96" w:rsidRDefault="00717448" w:rsidP="006D06AC">
      <w:pPr>
        <w:shd w:val="clear" w:color="auto" w:fill="FFFFFF"/>
        <w:spacing w:before="40" w:line="276" w:lineRule="auto"/>
        <w:jc w:val="right"/>
      </w:pPr>
      <w:r w:rsidRPr="00A22F96">
        <w:rPr>
          <w:sz w:val="24"/>
          <w:szCs w:val="24"/>
        </w:rPr>
        <w:t xml:space="preserve">                                                                                    </w:t>
      </w:r>
      <w:r w:rsidRPr="00A22F96">
        <w:rPr>
          <w:i/>
        </w:rPr>
        <w:t xml:space="preserve">Nghi Ân, ngày </w:t>
      </w:r>
      <w:r w:rsidR="00125533">
        <w:rPr>
          <w:i/>
        </w:rPr>
        <w:t>1</w:t>
      </w:r>
      <w:r w:rsidR="0084295E">
        <w:rPr>
          <w:i/>
        </w:rPr>
        <w:t>1</w:t>
      </w:r>
      <w:r w:rsidR="00125533">
        <w:rPr>
          <w:i/>
        </w:rPr>
        <w:t xml:space="preserve"> </w:t>
      </w:r>
      <w:r w:rsidR="00220B4C" w:rsidRPr="00A22F96">
        <w:rPr>
          <w:i/>
        </w:rPr>
        <w:t xml:space="preserve">tháng </w:t>
      </w:r>
      <w:r w:rsidR="00186CE9" w:rsidRPr="00A22F96">
        <w:rPr>
          <w:i/>
        </w:rPr>
        <w:t>10</w:t>
      </w:r>
      <w:r w:rsidRPr="00A22F96">
        <w:rPr>
          <w:i/>
        </w:rPr>
        <w:t xml:space="preserve"> năm </w:t>
      </w:r>
      <w:r w:rsidR="008F00A4">
        <w:rPr>
          <w:i/>
        </w:rPr>
        <w:t>2025</w:t>
      </w:r>
    </w:p>
    <w:p w14:paraId="318D6A03" w14:textId="77777777" w:rsidR="00004CED" w:rsidRPr="00FC345F" w:rsidRDefault="00004CED" w:rsidP="006D06AC">
      <w:pPr>
        <w:shd w:val="clear" w:color="auto" w:fill="FFFFFF"/>
        <w:spacing w:before="40" w:line="276" w:lineRule="auto"/>
        <w:jc w:val="right"/>
      </w:pPr>
    </w:p>
    <w:p w14:paraId="1928B887" w14:textId="77777777" w:rsidR="00004CED" w:rsidRPr="00FC345F" w:rsidRDefault="005D0992" w:rsidP="00CB71D0">
      <w:pPr>
        <w:spacing w:before="40" w:line="276" w:lineRule="auto"/>
        <w:jc w:val="center"/>
      </w:pPr>
      <w:r w:rsidRPr="00FC345F">
        <w:rPr>
          <w:b/>
        </w:rPr>
        <w:t xml:space="preserve">DỰ THẢO </w:t>
      </w:r>
      <w:r w:rsidR="00717448" w:rsidRPr="00FC345F">
        <w:rPr>
          <w:b/>
        </w:rPr>
        <w:t>PHƯƠNG HƯỚNG</w:t>
      </w:r>
    </w:p>
    <w:p w14:paraId="4A3BD8CD" w14:textId="77777777" w:rsidR="00004CED" w:rsidRPr="00FC345F" w:rsidRDefault="00717448" w:rsidP="00CB71D0">
      <w:pPr>
        <w:spacing w:before="40" w:line="276" w:lineRule="auto"/>
        <w:jc w:val="center"/>
      </w:pPr>
      <w:r w:rsidRPr="00FC345F">
        <w:rPr>
          <w:b/>
        </w:rPr>
        <w:t xml:space="preserve">CÔNG TÁC ĐỘI VÀ PHONG TRÀO THIẾU NHI </w:t>
      </w:r>
    </w:p>
    <w:p w14:paraId="74F90E6E" w14:textId="4EA598C2" w:rsidR="00004CED" w:rsidRPr="00FC345F" w:rsidRDefault="00717448" w:rsidP="00CB71D0">
      <w:pPr>
        <w:spacing w:before="40" w:line="276" w:lineRule="auto"/>
        <w:jc w:val="center"/>
      </w:pPr>
      <w:r w:rsidRPr="00FC345F">
        <w:rPr>
          <w:b/>
        </w:rPr>
        <w:t xml:space="preserve">NĂM HỌC </w:t>
      </w:r>
      <w:r w:rsidR="008F00A4">
        <w:rPr>
          <w:b/>
        </w:rPr>
        <w:t>2025</w:t>
      </w:r>
      <w:r w:rsidRPr="00FC345F">
        <w:rPr>
          <w:b/>
        </w:rPr>
        <w:t xml:space="preserve"> - </w:t>
      </w:r>
      <w:r w:rsidR="008F00A4">
        <w:rPr>
          <w:b/>
        </w:rPr>
        <w:t>2026</w:t>
      </w:r>
    </w:p>
    <w:p w14:paraId="11AB89A0" w14:textId="77777777" w:rsidR="00004CED" w:rsidRPr="00A22F96" w:rsidRDefault="00004CED" w:rsidP="00CB71D0">
      <w:pPr>
        <w:spacing w:before="40" w:line="276" w:lineRule="auto"/>
        <w:jc w:val="both"/>
        <w:rPr>
          <w:sz w:val="16"/>
          <w:szCs w:val="16"/>
        </w:rPr>
      </w:pPr>
    </w:p>
    <w:p w14:paraId="7CCB75BF" w14:textId="1E4122E0" w:rsidR="00004CED" w:rsidRPr="00A22F96" w:rsidRDefault="00717448" w:rsidP="00CB71D0">
      <w:pPr>
        <w:spacing w:before="40" w:line="276" w:lineRule="auto"/>
        <w:ind w:firstLine="720"/>
        <w:jc w:val="both"/>
      </w:pPr>
      <w:r w:rsidRPr="00A22F96">
        <w:t xml:space="preserve">Thực hiện Chương trình Công tác Đội và phong trào thiếu nhi năm học </w:t>
      </w:r>
      <w:r w:rsidR="008F00A4">
        <w:t>2025</w:t>
      </w:r>
      <w:r w:rsidRPr="00A22F96">
        <w:t xml:space="preserve"> </w:t>
      </w:r>
      <w:r w:rsidR="006D06AC" w:rsidRPr="00A22F96">
        <w:t>-</w:t>
      </w:r>
      <w:r w:rsidR="008F00A4">
        <w:t>2026</w:t>
      </w:r>
      <w:r w:rsidRPr="00A22F96">
        <w:t xml:space="preserve"> của Hội đồng Đội </w:t>
      </w:r>
      <w:r w:rsidR="00E722F0">
        <w:t>phường Vinh Phú</w:t>
      </w:r>
      <w:r w:rsidRPr="00A22F96">
        <w:t xml:space="preserve">, Chương trình công tác Đoàn và phong trào thanh thiếu nhi năm </w:t>
      </w:r>
      <w:r w:rsidR="008F00A4">
        <w:t>2025</w:t>
      </w:r>
      <w:r w:rsidRPr="00A22F96">
        <w:t xml:space="preserve">. Liên đội trường tiểu học Nghi Ân xây dựng chương trình công tác Đội và phong trào thiếu nhi năm học </w:t>
      </w:r>
      <w:r w:rsidR="008F00A4">
        <w:t>2025</w:t>
      </w:r>
      <w:r w:rsidRPr="00A22F96">
        <w:t xml:space="preserve"> - </w:t>
      </w:r>
      <w:r w:rsidR="008F00A4">
        <w:t>2026</w:t>
      </w:r>
      <w:r w:rsidRPr="00A22F96">
        <w:t xml:space="preserve"> như sau:</w:t>
      </w:r>
    </w:p>
    <w:p w14:paraId="24710A30" w14:textId="77777777" w:rsidR="00004CED" w:rsidRPr="00A22F96" w:rsidRDefault="00717448" w:rsidP="00CB71D0">
      <w:pPr>
        <w:spacing w:before="40" w:line="276" w:lineRule="auto"/>
        <w:ind w:firstLine="709"/>
        <w:jc w:val="both"/>
      </w:pPr>
      <w:r w:rsidRPr="00A22F96">
        <w:rPr>
          <w:b/>
        </w:rPr>
        <w:t>I. CHỦ ĐỀ NĂM HỌC</w:t>
      </w:r>
    </w:p>
    <w:p w14:paraId="4EC01176" w14:textId="77777777" w:rsidR="00E722F0" w:rsidRDefault="00BA56E1" w:rsidP="00CB71D0">
      <w:pPr>
        <w:spacing w:before="40" w:line="276" w:lineRule="auto"/>
        <w:jc w:val="center"/>
        <w:rPr>
          <w:i/>
          <w:iCs/>
        </w:rPr>
      </w:pPr>
      <w:r w:rsidRPr="00A22F96">
        <w:rPr>
          <w:i/>
          <w:iCs/>
          <w:lang w:val="vi-VN"/>
        </w:rPr>
        <w:t xml:space="preserve">“Thiếu nhi </w:t>
      </w:r>
      <w:r w:rsidR="00E722F0">
        <w:rPr>
          <w:i/>
          <w:iCs/>
        </w:rPr>
        <w:t>Vinh Phú</w:t>
      </w:r>
    </w:p>
    <w:p w14:paraId="2D511FB9" w14:textId="749B4E4F" w:rsidR="00BA56E1" w:rsidRPr="00A22F96" w:rsidRDefault="00E722F0" w:rsidP="00CB71D0">
      <w:pPr>
        <w:spacing w:before="40" w:line="276" w:lineRule="auto"/>
        <w:jc w:val="center"/>
        <w:rPr>
          <w:i/>
          <w:iCs/>
          <w:lang w:val="vi-VN"/>
        </w:rPr>
      </w:pPr>
      <w:r>
        <w:rPr>
          <w:i/>
          <w:iCs/>
        </w:rPr>
        <w:t>Vững bước tiến vào kỷ nguyên mới</w:t>
      </w:r>
      <w:r w:rsidR="00BA56E1" w:rsidRPr="00A22F96">
        <w:rPr>
          <w:i/>
          <w:iCs/>
          <w:lang w:val="vi-VN"/>
        </w:rPr>
        <w:t>”</w:t>
      </w:r>
    </w:p>
    <w:p w14:paraId="1C3ABFA5" w14:textId="77777777" w:rsidR="00004CED" w:rsidRPr="00A22F96" w:rsidRDefault="00717448" w:rsidP="00CB71D0">
      <w:pPr>
        <w:spacing w:before="40" w:line="276" w:lineRule="auto"/>
        <w:ind w:firstLine="709"/>
        <w:jc w:val="both"/>
      </w:pPr>
      <w:r w:rsidRPr="00A22F96">
        <w:rPr>
          <w:b/>
        </w:rPr>
        <w:t>II. TRỌNG TÂM CÔNG TÁC</w:t>
      </w:r>
    </w:p>
    <w:p w14:paraId="65760A52" w14:textId="77777777" w:rsidR="00156496" w:rsidRDefault="00156496" w:rsidP="00CB71D0">
      <w:pPr>
        <w:tabs>
          <w:tab w:val="left" w:pos="993"/>
        </w:tabs>
        <w:spacing w:before="40" w:after="104" w:line="296" w:lineRule="auto"/>
        <w:ind w:right="348" w:firstLine="710"/>
        <w:jc w:val="both"/>
      </w:pPr>
      <w:r>
        <w:t>1. Tập trung đổi mới triển khai hiệu quả phong trào “Thiếu nhi Việt Nam thi đua làm theo 5 điều Bác Hồ dạy” gắn với các hoạt động giáo dục truyền thống lịch sử, bồi đắp tình yêu quê hương đất nước và giáo dục đạo đức, lối sống cho thiếu nhi trong và ngoài nhà trường; tổ chức các đợt thi đua chào mừng Đại hội đại biểu Đảng bộ tỉnh Nghệ An lần thứ XX tiến tới Đại hội Đảng toàn quốc lần thứ XIV, nhiệm kỳ 2026 - 2031; bầu cử đại biểu Quốc hội khóa XVI và bầu cử đại biểu Hội đồng Nhân dân các cấp; Đại hội đại biểu đoàn TNCS Hồ Chí Minh các cấp tiến tới Đại hội đại biểu toàn quốc Đoàn TNCS Hồ Chí Minh lần thứ XIII, kỷ niệm 95 năm Ngày thành lập Đoàn TNCS Hồ Chí Minh (26/3/1931 - 26/3/2026); và 85 năm Ngày thành lập Đội TNTP Hồ Chí Minh (15/5/1941 - 15/5/2026).</w:t>
      </w:r>
    </w:p>
    <w:p w14:paraId="7C76C9E5" w14:textId="15BD9FFB" w:rsidR="00156496" w:rsidRDefault="00156496" w:rsidP="00CB71D0">
      <w:pPr>
        <w:tabs>
          <w:tab w:val="left" w:pos="993"/>
        </w:tabs>
        <w:spacing w:before="40" w:after="104" w:line="296" w:lineRule="auto"/>
        <w:ind w:right="348" w:firstLine="710"/>
        <w:jc w:val="both"/>
      </w:pPr>
      <w:r>
        <w:t xml:space="preserve">2. </w:t>
      </w:r>
      <w:r w:rsidR="00841BCB" w:rsidRPr="00841BCB">
        <w:t xml:space="preserve">Kiện toàn, </w:t>
      </w:r>
      <w:r w:rsidR="00B5125D" w:rsidRPr="00B5125D">
        <w:t>củng cố, nâng cao chất lượng và hiệu quả hoạt động Ban Chỉ huy Liên - Chi đội; tập trung hướng dẫn các Chi đội phát triển vững mạnh.</w:t>
      </w:r>
    </w:p>
    <w:p w14:paraId="5D90CE6C" w14:textId="742C5BC9" w:rsidR="00156496" w:rsidRDefault="00156496" w:rsidP="00CB71D0">
      <w:pPr>
        <w:tabs>
          <w:tab w:val="left" w:pos="993"/>
        </w:tabs>
        <w:spacing w:before="40" w:after="104" w:line="296" w:lineRule="auto"/>
        <w:ind w:right="348" w:firstLine="710"/>
        <w:jc w:val="both"/>
      </w:pPr>
      <w:r>
        <w:t>3. Nâng cao nhận thức và kỹ năng cho thiếu nhi trong bối cảnh chuyển đổi số và các vấn đề xã hội hiện đại, chú trọng giáo dục kỹ năng sống, phòng chống bạo lực, xâm hại, an toàn trên không gian mạng; phát huy vai trò công nghệ số, trí tuệ nhân tạo trong học tập và rèn luyện.</w:t>
      </w:r>
    </w:p>
    <w:p w14:paraId="0220572B" w14:textId="48810B0A" w:rsidR="00004CED" w:rsidRPr="00A22F96" w:rsidRDefault="00717448" w:rsidP="00CB71D0">
      <w:pPr>
        <w:tabs>
          <w:tab w:val="left" w:pos="993"/>
        </w:tabs>
        <w:spacing w:before="40" w:after="104" w:line="296" w:lineRule="auto"/>
        <w:ind w:left="710" w:right="348"/>
        <w:jc w:val="both"/>
      </w:pPr>
      <w:r w:rsidRPr="00A22F96">
        <w:rPr>
          <w:b/>
        </w:rPr>
        <w:t xml:space="preserve">III. MỘT SỐ CHỈ TIÊU NĂM HỌC </w:t>
      </w:r>
      <w:r w:rsidR="008F00A4">
        <w:rPr>
          <w:b/>
        </w:rPr>
        <w:t>2025</w:t>
      </w:r>
      <w:r w:rsidRPr="00A22F96">
        <w:rPr>
          <w:b/>
        </w:rPr>
        <w:t xml:space="preserve"> </w:t>
      </w:r>
      <w:r w:rsidR="004D555C" w:rsidRPr="00A22F96">
        <w:rPr>
          <w:b/>
        </w:rPr>
        <w:t>-</w:t>
      </w:r>
      <w:r w:rsidRPr="00A22F96">
        <w:rPr>
          <w:b/>
        </w:rPr>
        <w:t xml:space="preserve"> </w:t>
      </w:r>
      <w:r w:rsidR="008F00A4">
        <w:rPr>
          <w:b/>
        </w:rPr>
        <w:t>2026</w:t>
      </w:r>
    </w:p>
    <w:p w14:paraId="2DBCC917" w14:textId="77777777" w:rsidR="003E07B2" w:rsidRPr="00A22F96" w:rsidRDefault="003E07B2" w:rsidP="00CB71D0">
      <w:pPr>
        <w:spacing w:before="40" w:line="276" w:lineRule="auto"/>
        <w:ind w:firstLine="720"/>
        <w:jc w:val="both"/>
      </w:pPr>
      <w:r w:rsidRPr="00A22F96">
        <w:t xml:space="preserve">- </w:t>
      </w:r>
      <w:r w:rsidRPr="00A22F96">
        <w:rPr>
          <w:i/>
          <w:iCs/>
          <w:lang w:val="vi-VN"/>
        </w:rPr>
        <w:t xml:space="preserve">Chỉ tiêu </w:t>
      </w:r>
      <w:r w:rsidRPr="00A22F96">
        <w:rPr>
          <w:i/>
          <w:iCs/>
        </w:rPr>
        <w:t>1</w:t>
      </w:r>
      <w:r w:rsidRPr="00A22F96">
        <w:rPr>
          <w:lang w:val="vi-VN"/>
        </w:rPr>
        <w:t>:</w:t>
      </w:r>
      <w:r w:rsidRPr="00A22F96">
        <w:t xml:space="preserve"> 100% đội viên, nhi đồng tham gia tốt các hoạt động giáo dục truyền thống, hoạt động về nguồn.</w:t>
      </w:r>
    </w:p>
    <w:p w14:paraId="3E7B413D" w14:textId="79FC9AE2" w:rsidR="00440258" w:rsidRPr="002F6C2D" w:rsidRDefault="00440258" w:rsidP="00CB71D0">
      <w:pPr>
        <w:shd w:val="clear" w:color="auto" w:fill="FFFFFF"/>
        <w:spacing w:before="40" w:after="60" w:line="276" w:lineRule="auto"/>
        <w:ind w:firstLine="720"/>
        <w:jc w:val="both"/>
        <w:rPr>
          <w:i/>
        </w:rPr>
      </w:pPr>
      <w:r w:rsidRPr="00A22F96">
        <w:rPr>
          <w:iCs/>
          <w:lang w:val="vi-VN"/>
        </w:rPr>
        <w:lastRenderedPageBreak/>
        <w:t>-</w:t>
      </w:r>
      <w:r w:rsidRPr="00A22F96">
        <w:rPr>
          <w:i/>
          <w:iCs/>
          <w:lang w:val="vi-VN"/>
        </w:rPr>
        <w:t xml:space="preserve"> Chỉ tiêu </w:t>
      </w:r>
      <w:r w:rsidR="007D1C97" w:rsidRPr="00A22F96">
        <w:rPr>
          <w:i/>
          <w:iCs/>
        </w:rPr>
        <w:t>2</w:t>
      </w:r>
      <w:r w:rsidRPr="00A22F96">
        <w:rPr>
          <w:lang w:val="vi-VN"/>
        </w:rPr>
        <w:t>:</w:t>
      </w:r>
      <w:r w:rsidRPr="00A22F96">
        <w:t xml:space="preserve"> </w:t>
      </w:r>
      <w:r w:rsidRPr="00A22F96">
        <w:rPr>
          <w:lang w:val="vi-VN"/>
        </w:rPr>
        <w:t xml:space="preserve">100% </w:t>
      </w:r>
      <w:r w:rsidRPr="00A22F96">
        <w:t xml:space="preserve">đội viên, nhi đồng tham gia tốt </w:t>
      </w:r>
      <w:r w:rsidRPr="00A22F96">
        <w:rPr>
          <w:lang w:val="vi-VN"/>
        </w:rPr>
        <w:t xml:space="preserve">sinh hoạt chuyên đề </w:t>
      </w:r>
      <w:r w:rsidRPr="00A22F96">
        <w:rPr>
          <w:i/>
          <w:lang w:val="vi-VN"/>
        </w:rPr>
        <w:t>“Mỗi tuần một câu chuyện đẹp, một cuốn sách hay, một tấm gương sáng</w:t>
      </w:r>
      <w:r w:rsidR="00D92115" w:rsidRPr="00A22F96">
        <w:rPr>
          <w:lang w:val="vi-VN"/>
        </w:rPr>
        <w:t>”</w:t>
      </w:r>
      <w:r w:rsidR="002F6C2D">
        <w:t>.</w:t>
      </w:r>
    </w:p>
    <w:p w14:paraId="76EEF13B" w14:textId="02708BA1" w:rsidR="003F5741" w:rsidRPr="00A22F96" w:rsidRDefault="003F5741" w:rsidP="00CB71D0">
      <w:pPr>
        <w:pBdr>
          <w:top w:val="nil"/>
          <w:left w:val="nil"/>
          <w:bottom w:val="nil"/>
          <w:right w:val="nil"/>
          <w:between w:val="nil"/>
        </w:pBdr>
        <w:spacing w:before="40" w:after="60" w:line="276" w:lineRule="auto"/>
        <w:ind w:firstLine="720"/>
        <w:jc w:val="both"/>
        <w:rPr>
          <w:i/>
        </w:rPr>
      </w:pPr>
      <w:r w:rsidRPr="00A22F96">
        <w:rPr>
          <w:lang w:val="vi-VN"/>
        </w:rPr>
        <w:t xml:space="preserve">- </w:t>
      </w:r>
      <w:r w:rsidRPr="00A22F96">
        <w:rPr>
          <w:i/>
          <w:iCs/>
          <w:lang w:val="vi-VN"/>
        </w:rPr>
        <w:t xml:space="preserve">Chỉ tiêu </w:t>
      </w:r>
      <w:r w:rsidR="00094F41">
        <w:rPr>
          <w:i/>
          <w:iCs/>
        </w:rPr>
        <w:t>3</w:t>
      </w:r>
      <w:r w:rsidRPr="00A22F96">
        <w:rPr>
          <w:lang w:val="vi-VN"/>
        </w:rPr>
        <w:t>:</w:t>
      </w:r>
      <w:r w:rsidRPr="00A22F96">
        <w:t xml:space="preserve"> 100% đội viên, nhi đồng tham gia cuộc vận động </w:t>
      </w:r>
      <w:r w:rsidRPr="00A22F96">
        <w:rPr>
          <w:i/>
        </w:rPr>
        <w:t>“Tiếp sức đến trường”, “Quyên góp quỹ vì bạn nghèo”.</w:t>
      </w:r>
    </w:p>
    <w:p w14:paraId="19828F63" w14:textId="6A1A73E7" w:rsidR="0050102F" w:rsidRPr="00A22F96" w:rsidRDefault="0050102F" w:rsidP="00CB71D0">
      <w:pPr>
        <w:spacing w:before="40" w:after="60" w:line="276" w:lineRule="auto"/>
        <w:ind w:firstLine="720"/>
        <w:jc w:val="both"/>
        <w:rPr>
          <w:i/>
        </w:rPr>
      </w:pPr>
      <w:r w:rsidRPr="00A22F96">
        <w:rPr>
          <w:lang w:val="vi-VN"/>
        </w:rPr>
        <w:t xml:space="preserve">- </w:t>
      </w:r>
      <w:r w:rsidRPr="00A22F96">
        <w:rPr>
          <w:i/>
          <w:iCs/>
          <w:lang w:val="vi-VN"/>
        </w:rPr>
        <w:t xml:space="preserve">Chỉ tiêu </w:t>
      </w:r>
      <w:r w:rsidR="00094F41">
        <w:rPr>
          <w:i/>
          <w:iCs/>
        </w:rPr>
        <w:t>4</w:t>
      </w:r>
      <w:r w:rsidRPr="00A22F96">
        <w:rPr>
          <w:lang w:val="vi-VN"/>
        </w:rPr>
        <w:t>:</w:t>
      </w:r>
      <w:r w:rsidRPr="00A22F96">
        <w:t xml:space="preserve"> 100% chi đội</w:t>
      </w:r>
      <w:r w:rsidR="0087744C" w:rsidRPr="0087744C">
        <w:t xml:space="preserve"> </w:t>
      </w:r>
      <w:r w:rsidR="0087744C">
        <w:t>có</w:t>
      </w:r>
      <w:r w:rsidR="0087744C" w:rsidRPr="0087744C">
        <w:t xml:space="preserve"> công trình măng non</w:t>
      </w:r>
      <w:r w:rsidR="007032F4">
        <w:t>.</w:t>
      </w:r>
    </w:p>
    <w:p w14:paraId="40C394B8" w14:textId="7422D275" w:rsidR="00BC6884" w:rsidRPr="00A22F96" w:rsidRDefault="006A2F7C" w:rsidP="00CB71D0">
      <w:pPr>
        <w:spacing w:before="40" w:after="60" w:line="276" w:lineRule="auto"/>
        <w:ind w:firstLine="720"/>
        <w:jc w:val="both"/>
        <w:rPr>
          <w:i/>
        </w:rPr>
      </w:pPr>
      <w:r w:rsidRPr="00A22F96">
        <w:rPr>
          <w:lang w:val="vi-VN"/>
        </w:rPr>
        <w:t xml:space="preserve">- </w:t>
      </w:r>
      <w:r w:rsidRPr="00A22F96">
        <w:rPr>
          <w:i/>
          <w:iCs/>
          <w:lang w:val="vi-VN"/>
        </w:rPr>
        <w:t>Chỉ tiêu</w:t>
      </w:r>
      <w:r w:rsidR="004A77D1">
        <w:rPr>
          <w:i/>
          <w:iCs/>
        </w:rPr>
        <w:t xml:space="preserve"> </w:t>
      </w:r>
      <w:r w:rsidR="00BF109D">
        <w:rPr>
          <w:i/>
          <w:iCs/>
        </w:rPr>
        <w:t>5</w:t>
      </w:r>
      <w:r w:rsidRPr="00A22F96">
        <w:rPr>
          <w:lang w:val="vi-VN"/>
        </w:rPr>
        <w:t>:</w:t>
      </w:r>
      <w:r w:rsidRPr="00A22F96">
        <w:t xml:space="preserve"> 100% đội viên, nhi đồng tham gia </w:t>
      </w:r>
      <w:r w:rsidR="00BC6884" w:rsidRPr="00A22F96">
        <w:t>chuyên đề</w:t>
      </w:r>
      <w:r w:rsidR="00847A55">
        <w:t xml:space="preserve"> tuyên truyền</w:t>
      </w:r>
      <w:r w:rsidR="00BC6884" w:rsidRPr="00A22F96">
        <w:t xml:space="preserve"> </w:t>
      </w:r>
      <w:r w:rsidR="00BC6884" w:rsidRPr="00A22F96">
        <w:rPr>
          <w:i/>
        </w:rPr>
        <w:t>“Phòng chống đuối nước</w:t>
      </w:r>
      <w:r w:rsidR="00847A55">
        <w:rPr>
          <w:i/>
        </w:rPr>
        <w:t xml:space="preserve"> và tại nạn thương tích</w:t>
      </w:r>
      <w:r w:rsidR="00BC6884" w:rsidRPr="00A22F96">
        <w:rPr>
          <w:i/>
        </w:rPr>
        <w:t xml:space="preserve">, </w:t>
      </w:r>
      <w:r w:rsidR="00847A55">
        <w:rPr>
          <w:i/>
        </w:rPr>
        <w:t>phòng chống bạo lực học đường, trang bị kỹ năng số cho thiếu nhi”</w:t>
      </w:r>
      <w:r w:rsidR="00C55E1B">
        <w:rPr>
          <w:i/>
        </w:rPr>
        <w:t>.</w:t>
      </w:r>
    </w:p>
    <w:p w14:paraId="5CEF7381" w14:textId="09996CBD" w:rsidR="00655642" w:rsidRPr="004A6602" w:rsidRDefault="00655642" w:rsidP="00CB71D0">
      <w:pPr>
        <w:spacing w:before="40" w:after="60" w:line="276" w:lineRule="auto"/>
        <w:ind w:firstLine="720"/>
        <w:jc w:val="both"/>
        <w:rPr>
          <w:spacing w:val="-2"/>
        </w:rPr>
      </w:pPr>
      <w:r w:rsidRPr="004A6602">
        <w:rPr>
          <w:spacing w:val="-2"/>
          <w:lang w:val="vi-VN"/>
        </w:rPr>
        <w:t xml:space="preserve">- </w:t>
      </w:r>
      <w:r w:rsidRPr="004A6602">
        <w:rPr>
          <w:i/>
          <w:iCs/>
          <w:spacing w:val="-2"/>
          <w:lang w:val="vi-VN"/>
        </w:rPr>
        <w:t xml:space="preserve">Chỉ tiêu </w:t>
      </w:r>
      <w:r w:rsidR="004A77D1">
        <w:rPr>
          <w:i/>
          <w:iCs/>
          <w:spacing w:val="-2"/>
        </w:rPr>
        <w:t>6</w:t>
      </w:r>
      <w:r w:rsidRPr="004A6602">
        <w:rPr>
          <w:spacing w:val="-2"/>
          <w:lang w:val="vi-VN"/>
        </w:rPr>
        <w:t>:</w:t>
      </w:r>
      <w:r w:rsidR="00BC6884" w:rsidRPr="004A6602">
        <w:rPr>
          <w:spacing w:val="-2"/>
        </w:rPr>
        <w:t xml:space="preserve"> 100% </w:t>
      </w:r>
      <w:r w:rsidRPr="004A6602">
        <w:rPr>
          <w:spacing w:val="-2"/>
        </w:rPr>
        <w:t>chi đội thực hiện hiệu quả phong trào “</w:t>
      </w:r>
      <w:r w:rsidRPr="004A6602">
        <w:rPr>
          <w:i/>
          <w:spacing w:val="-2"/>
        </w:rPr>
        <w:t xml:space="preserve"> Đôi bạn cùng tiến</w:t>
      </w:r>
      <w:r w:rsidRPr="004A6602">
        <w:rPr>
          <w:spacing w:val="-2"/>
        </w:rPr>
        <w:t>”.</w:t>
      </w:r>
    </w:p>
    <w:p w14:paraId="692EF181" w14:textId="1079D3F3" w:rsidR="00655642" w:rsidRPr="00A22F96" w:rsidRDefault="00655642" w:rsidP="00CB71D0">
      <w:pPr>
        <w:pBdr>
          <w:top w:val="nil"/>
          <w:left w:val="nil"/>
          <w:bottom w:val="nil"/>
          <w:right w:val="nil"/>
          <w:between w:val="nil"/>
        </w:pBdr>
        <w:spacing w:before="40" w:after="60" w:line="276" w:lineRule="auto"/>
        <w:ind w:firstLine="720"/>
        <w:jc w:val="both"/>
      </w:pPr>
      <w:r w:rsidRPr="00A22F96">
        <w:rPr>
          <w:lang w:val="vi-VN"/>
        </w:rPr>
        <w:t xml:space="preserve">- </w:t>
      </w:r>
      <w:r w:rsidRPr="00A22F96">
        <w:rPr>
          <w:i/>
          <w:iCs/>
          <w:lang w:val="vi-VN"/>
        </w:rPr>
        <w:t xml:space="preserve">Chỉ tiêu </w:t>
      </w:r>
      <w:r w:rsidR="004A77D1">
        <w:rPr>
          <w:i/>
          <w:iCs/>
        </w:rPr>
        <w:t>7</w:t>
      </w:r>
      <w:r w:rsidRPr="00A22F96">
        <w:rPr>
          <w:lang w:val="vi-VN"/>
        </w:rPr>
        <w:t>:</w:t>
      </w:r>
      <w:r w:rsidRPr="00A22F96">
        <w:t xml:space="preserve"> 100% đội viên, nhi đồng thuộc các bài hát múa quy định.</w:t>
      </w:r>
    </w:p>
    <w:p w14:paraId="48F3D34E" w14:textId="13D3F0C1" w:rsidR="00655642" w:rsidRPr="00A22F96" w:rsidRDefault="00655642" w:rsidP="00CB71D0">
      <w:pPr>
        <w:pBdr>
          <w:top w:val="nil"/>
          <w:left w:val="nil"/>
          <w:bottom w:val="nil"/>
          <w:right w:val="nil"/>
          <w:between w:val="nil"/>
        </w:pBdr>
        <w:spacing w:before="40" w:after="60" w:line="276" w:lineRule="auto"/>
        <w:ind w:firstLine="720"/>
        <w:jc w:val="both"/>
      </w:pPr>
      <w:r w:rsidRPr="00A22F96">
        <w:rPr>
          <w:lang w:val="vi-VN"/>
        </w:rPr>
        <w:t xml:space="preserve">- </w:t>
      </w:r>
      <w:r w:rsidRPr="00A22F96">
        <w:rPr>
          <w:i/>
          <w:iCs/>
          <w:lang w:val="vi-VN"/>
        </w:rPr>
        <w:t xml:space="preserve">Chỉ tiêu </w:t>
      </w:r>
      <w:r w:rsidR="004A77D1">
        <w:rPr>
          <w:i/>
          <w:iCs/>
        </w:rPr>
        <w:t>8</w:t>
      </w:r>
      <w:r w:rsidRPr="00A22F96">
        <w:rPr>
          <w:lang w:val="vi-VN"/>
        </w:rPr>
        <w:t>:</w:t>
      </w:r>
      <w:r w:rsidRPr="00A22F96">
        <w:t xml:space="preserve"> 100% chi đội có hồ sơ sổ sách chi đội đầy đủ.</w:t>
      </w:r>
    </w:p>
    <w:p w14:paraId="4EB71CC3" w14:textId="1DC95238" w:rsidR="00655642" w:rsidRPr="00A22F96" w:rsidRDefault="00655642" w:rsidP="00CB71D0">
      <w:pPr>
        <w:pBdr>
          <w:top w:val="nil"/>
          <w:left w:val="nil"/>
          <w:bottom w:val="nil"/>
          <w:right w:val="nil"/>
          <w:between w:val="nil"/>
        </w:pBdr>
        <w:spacing w:before="40" w:after="60" w:line="276" w:lineRule="auto"/>
        <w:ind w:firstLine="720"/>
        <w:jc w:val="both"/>
      </w:pPr>
      <w:r w:rsidRPr="00A22F96">
        <w:rPr>
          <w:lang w:val="vi-VN"/>
        </w:rPr>
        <w:t xml:space="preserve">- </w:t>
      </w:r>
      <w:r w:rsidRPr="00A22F96">
        <w:rPr>
          <w:i/>
          <w:iCs/>
          <w:lang w:val="vi-VN"/>
        </w:rPr>
        <w:t xml:space="preserve">Chỉ tiêu </w:t>
      </w:r>
      <w:r w:rsidR="004A77D1">
        <w:rPr>
          <w:i/>
          <w:iCs/>
        </w:rPr>
        <w:t>9</w:t>
      </w:r>
      <w:r w:rsidRPr="00A22F96">
        <w:rPr>
          <w:lang w:val="vi-VN"/>
        </w:rPr>
        <w:t>:</w:t>
      </w:r>
      <w:r w:rsidRPr="00A22F96">
        <w:t xml:space="preserve"> Tổ chức tập huấn </w:t>
      </w:r>
      <w:r w:rsidRPr="00A22F96">
        <w:rPr>
          <w:spacing w:val="4"/>
        </w:rPr>
        <w:t>về kỹ năng, nghiệp vụ công tá</w:t>
      </w:r>
      <w:r w:rsidRPr="00A22F96">
        <w:rPr>
          <w:spacing w:val="4"/>
          <w:lang w:val="vi-VN"/>
        </w:rPr>
        <w:t xml:space="preserve">c cho 100% </w:t>
      </w:r>
      <w:r w:rsidRPr="00A22F96">
        <w:rPr>
          <w:spacing w:val="4"/>
        </w:rPr>
        <w:t xml:space="preserve">phụ trách chi đội, phụ trách nhi đồng, BCH Liên </w:t>
      </w:r>
      <w:r w:rsidR="009C4970" w:rsidRPr="00A22F96">
        <w:rPr>
          <w:spacing w:val="4"/>
        </w:rPr>
        <w:t>-</w:t>
      </w:r>
      <w:r w:rsidRPr="00A22F96">
        <w:rPr>
          <w:spacing w:val="4"/>
        </w:rPr>
        <w:t xml:space="preserve"> Chi đội và các đội chuyên.</w:t>
      </w:r>
    </w:p>
    <w:p w14:paraId="183EF9E3" w14:textId="53F20EB8" w:rsidR="00004CED" w:rsidRPr="00A22F96" w:rsidRDefault="00717448" w:rsidP="00CB71D0">
      <w:pPr>
        <w:spacing w:before="40" w:after="60" w:line="276" w:lineRule="auto"/>
        <w:ind w:firstLine="700"/>
        <w:jc w:val="both"/>
      </w:pPr>
      <w:r w:rsidRPr="00A22F96">
        <w:t xml:space="preserve">Năm học </w:t>
      </w:r>
      <w:r w:rsidR="008F00A4">
        <w:t>2025</w:t>
      </w:r>
      <w:r w:rsidRPr="00A22F96">
        <w:t xml:space="preserve"> </w:t>
      </w:r>
      <w:r w:rsidR="00D82209" w:rsidRPr="00A22F96">
        <w:t>-</w:t>
      </w:r>
      <w:r w:rsidRPr="00A22F96">
        <w:t xml:space="preserve"> </w:t>
      </w:r>
      <w:r w:rsidR="008F00A4">
        <w:t>2026</w:t>
      </w:r>
      <w:r w:rsidRPr="00A22F96">
        <w:t>, Liên đội phấn đấu đạt danh hiệu: Xuất sắc.</w:t>
      </w:r>
    </w:p>
    <w:p w14:paraId="43053E2D" w14:textId="77777777" w:rsidR="00004CED" w:rsidRPr="00A22F96" w:rsidRDefault="00717448" w:rsidP="00CB71D0">
      <w:pPr>
        <w:spacing w:before="40" w:after="60" w:line="276" w:lineRule="auto"/>
        <w:ind w:firstLine="720"/>
        <w:jc w:val="both"/>
      </w:pPr>
      <w:r w:rsidRPr="00A22F96">
        <w:rPr>
          <w:b/>
        </w:rPr>
        <w:t>IV. NHIỆM VỤ, GIẢI PHÁP</w:t>
      </w:r>
      <w:r w:rsidRPr="00A22F96">
        <w:rPr>
          <w:b/>
        </w:rPr>
        <w:tab/>
      </w:r>
    </w:p>
    <w:p w14:paraId="3B2F0D7A" w14:textId="77777777" w:rsidR="00004CED" w:rsidRPr="00A22F96" w:rsidRDefault="006F7234" w:rsidP="00CB71D0">
      <w:pPr>
        <w:spacing w:before="40" w:after="60" w:line="276" w:lineRule="auto"/>
        <w:ind w:firstLine="720"/>
        <w:jc w:val="both"/>
        <w:rPr>
          <w:b/>
          <w:i/>
        </w:rPr>
      </w:pPr>
      <w:r w:rsidRPr="00A22F96">
        <w:rPr>
          <w:b/>
        </w:rPr>
        <w:t>1</w:t>
      </w:r>
      <w:r w:rsidR="00717448" w:rsidRPr="00A22F96">
        <w:rPr>
          <w:b/>
        </w:rPr>
        <w:t xml:space="preserve">. Triển khai thực hiện phong trào </w:t>
      </w:r>
      <w:r w:rsidR="00717448" w:rsidRPr="00A22F96">
        <w:rPr>
          <w:b/>
          <w:i/>
        </w:rPr>
        <w:t>“Thiếu nhi Việt Nam thi đua làm theo 5 điều Bác Hồ dạy”</w:t>
      </w:r>
    </w:p>
    <w:p w14:paraId="1724E5F4" w14:textId="77777777" w:rsidR="00004CED" w:rsidRPr="00A22F96" w:rsidRDefault="006F7234" w:rsidP="00CB71D0">
      <w:pPr>
        <w:spacing w:before="40" w:after="60" w:line="276" w:lineRule="auto"/>
        <w:ind w:firstLine="720"/>
        <w:jc w:val="both"/>
        <w:rPr>
          <w:b/>
          <w:i/>
        </w:rPr>
      </w:pPr>
      <w:r w:rsidRPr="00A22F96">
        <w:rPr>
          <w:b/>
          <w:i/>
        </w:rPr>
        <w:t>1</w:t>
      </w:r>
      <w:r w:rsidR="00717448" w:rsidRPr="00A22F96">
        <w:rPr>
          <w:b/>
          <w:i/>
        </w:rPr>
        <w:t>.1 Tạo môi trường cho thiếu nhi thực hiện lời dạy “Yêu Tổ quốc, yêu đồng bào”</w:t>
      </w:r>
    </w:p>
    <w:p w14:paraId="7D9672F1" w14:textId="77777777" w:rsidR="009826F0" w:rsidRPr="00A22F96" w:rsidRDefault="00CA762D" w:rsidP="00CB71D0">
      <w:pPr>
        <w:spacing w:before="40" w:after="60" w:line="276" w:lineRule="auto"/>
        <w:ind w:firstLine="720"/>
        <w:jc w:val="both"/>
      </w:pPr>
      <w:r w:rsidRPr="00A22F96">
        <w:t>-</w:t>
      </w:r>
      <w:r w:rsidRPr="00A22F96">
        <w:rPr>
          <w:lang w:val="vi-VN"/>
        </w:rPr>
        <w:t xml:space="preserve"> </w:t>
      </w:r>
      <w:r w:rsidR="009826F0" w:rsidRPr="00A22F96">
        <w:t xml:space="preserve">Liên đội tuyên truyền, giáo dục thiếu nhi hiểu biết lịch sử, truyền thống cách mạng của dân tộc, của Đảng Cộng sản Việt Nam, của Đoàn TNCS Hồ Chí Minh, Đội TNTP Hồ Chí Minh và của địa phương. </w:t>
      </w:r>
    </w:p>
    <w:p w14:paraId="0FC47553" w14:textId="77777777" w:rsidR="009826F0" w:rsidRPr="00A22F96" w:rsidRDefault="004E4A38" w:rsidP="00CB71D0">
      <w:pPr>
        <w:spacing w:before="40" w:after="60" w:line="276" w:lineRule="auto"/>
        <w:ind w:firstLine="720"/>
        <w:jc w:val="both"/>
      </w:pPr>
      <w:r w:rsidRPr="00A22F96">
        <w:t>-</w:t>
      </w:r>
      <w:r w:rsidR="00CA762D" w:rsidRPr="00A22F96">
        <w:rPr>
          <w:lang w:val="vi-VN"/>
        </w:rPr>
        <w:t xml:space="preserve"> </w:t>
      </w:r>
      <w:r w:rsidR="009826F0" w:rsidRPr="00A22F96">
        <w:t xml:space="preserve">Tổ chức hành trình </w:t>
      </w:r>
      <w:r w:rsidR="009826F0" w:rsidRPr="00A22F96">
        <w:rPr>
          <w:i/>
        </w:rPr>
        <w:t>“Em yêu tổ quốc Việt Nam”</w:t>
      </w:r>
      <w:r w:rsidR="009826F0" w:rsidRPr="00A22F96">
        <w:t xml:space="preserve"> đến các địa chỉ đỏ.</w:t>
      </w:r>
    </w:p>
    <w:p w14:paraId="62170261" w14:textId="77777777" w:rsidR="00845923" w:rsidRPr="00A22F96" w:rsidRDefault="00CA762D" w:rsidP="00CB71D0">
      <w:pPr>
        <w:tabs>
          <w:tab w:val="left" w:pos="851"/>
        </w:tabs>
        <w:spacing w:before="40" w:after="60" w:line="276" w:lineRule="auto"/>
        <w:ind w:firstLine="720"/>
        <w:jc w:val="both"/>
        <w:rPr>
          <w:lang w:val="vi-VN"/>
        </w:rPr>
      </w:pPr>
      <w:r w:rsidRPr="00A22F96">
        <w:t>-</w:t>
      </w:r>
      <w:r w:rsidRPr="00A22F96">
        <w:tab/>
        <w:t xml:space="preserve">Thực hiện nghiêm túc lễ chào cờ, hát Quốc ca và nâng cao chất lượng sinh hoạt liên đội dưới cờ hàng tuần; hướng dẫn sinh hoạt chi đội, sinh hoạt sao nhi đồng định kỳ và sinh hoạt theo chủ đề thông qua việc trải nghiệm các hoạt động trên nền tảng số, chủ điểm gắn với giáo dục, định hướng cho thiếu nhi về đạo đức, lối sống, tình yêu quê hương, đất nước, chủ quyền biên giới, biển đảo; về tình thầy trò, tình bạn, gắn với tuyên truyền gương anh hùng nhỏ </w:t>
      </w:r>
      <w:r w:rsidR="00845923" w:rsidRPr="00A22F96">
        <w:t xml:space="preserve">tuổi, gương người tốt, việc </w:t>
      </w:r>
      <w:r w:rsidR="00845923" w:rsidRPr="00A22F96">
        <w:rPr>
          <w:lang w:val="vi-VN"/>
        </w:rPr>
        <w:t>tốt.</w:t>
      </w:r>
    </w:p>
    <w:p w14:paraId="27C325B2" w14:textId="77777777" w:rsidR="00CA762D" w:rsidRPr="00A22F96" w:rsidRDefault="00845923" w:rsidP="00CB71D0">
      <w:pPr>
        <w:tabs>
          <w:tab w:val="left" w:pos="851"/>
        </w:tabs>
        <w:spacing w:before="40" w:after="60" w:line="276" w:lineRule="auto"/>
        <w:ind w:firstLine="720"/>
        <w:jc w:val="both"/>
      </w:pPr>
      <w:r w:rsidRPr="00A22F96">
        <w:rPr>
          <w:lang w:val="vi-VN"/>
        </w:rPr>
        <w:t>- Tổ chức</w:t>
      </w:r>
      <w:r w:rsidR="00CA762D" w:rsidRPr="00A22F96">
        <w:t xml:space="preserve"> sinh hoạt chuyên đề </w:t>
      </w:r>
      <w:r w:rsidR="00CA762D" w:rsidRPr="00A22F96">
        <w:rPr>
          <w:i/>
        </w:rPr>
        <w:t>“Mỗi tuần một câu chuyện đẹp, một cuốn sách hay, một tấm gương sáng”</w:t>
      </w:r>
      <w:r w:rsidR="00CA762D" w:rsidRPr="00A22F96">
        <w:t>; sinh hoạt theo chủ đề các đức tính tốt; thực hiện phong trào nói lời hay, làm việc tốt…</w:t>
      </w:r>
    </w:p>
    <w:p w14:paraId="4066EA1F" w14:textId="381A4446" w:rsidR="00DC2261" w:rsidRPr="00A22F96" w:rsidRDefault="00DC2261" w:rsidP="00CB71D0">
      <w:pPr>
        <w:spacing w:before="40" w:after="60" w:line="276" w:lineRule="auto"/>
        <w:ind w:firstLine="720"/>
        <w:jc w:val="both"/>
      </w:pPr>
      <w:r>
        <w:t xml:space="preserve">- Tổ chức chương trình </w:t>
      </w:r>
      <w:r w:rsidRPr="00DC2261">
        <w:rPr>
          <w:i/>
          <w:iCs/>
        </w:rPr>
        <w:t>“Âm vang Xô Viết - Tự hào Nghệ An</w:t>
      </w:r>
      <w:r>
        <w:t xml:space="preserve">” chào mừng </w:t>
      </w:r>
      <w:r w:rsidR="00AD648A" w:rsidRPr="00AD648A">
        <w:t>kỷ niệm 95 năm Ngày Xô Viết Nghệ Tĩnh (12/9/1930 - 12/9/2025) và 995 năm danh xưng Nghệ An</w:t>
      </w:r>
      <w:r w:rsidR="00AD648A">
        <w:t>.</w:t>
      </w:r>
    </w:p>
    <w:p w14:paraId="240D4952" w14:textId="77777777" w:rsidR="00F869D8" w:rsidRPr="00A22F96" w:rsidRDefault="00F869D8" w:rsidP="00CB71D0">
      <w:pPr>
        <w:spacing w:before="40" w:after="60" w:line="276" w:lineRule="auto"/>
        <w:ind w:firstLine="720"/>
        <w:jc w:val="both"/>
        <w:rPr>
          <w:lang w:val="vi-VN"/>
        </w:rPr>
      </w:pPr>
      <w:r w:rsidRPr="00A22F96">
        <w:rPr>
          <w:lang w:val="vi-VN"/>
        </w:rPr>
        <w:t>- T</w:t>
      </w:r>
      <w:r w:rsidRPr="00A22F96">
        <w:t xml:space="preserve">ổ chức Ngày hội </w:t>
      </w:r>
      <w:r w:rsidRPr="00A22F96">
        <w:rPr>
          <w:i/>
        </w:rPr>
        <w:t>“Thiếu nhi vui, khoẻ”</w:t>
      </w:r>
      <w:r w:rsidRPr="00A22F96">
        <w:rPr>
          <w:i/>
          <w:lang w:val="vi-VN"/>
        </w:rPr>
        <w:t>.</w:t>
      </w:r>
    </w:p>
    <w:p w14:paraId="0489EB12" w14:textId="12B4E3D5" w:rsidR="00845923" w:rsidRPr="00A22F96" w:rsidRDefault="00845923" w:rsidP="0058795F">
      <w:pPr>
        <w:spacing w:before="40" w:after="40" w:line="281" w:lineRule="auto"/>
        <w:ind w:firstLine="720"/>
        <w:jc w:val="both"/>
      </w:pPr>
      <w:r w:rsidRPr="00A22F96">
        <w:rPr>
          <w:lang w:val="vi-VN"/>
        </w:rPr>
        <w:lastRenderedPageBreak/>
        <w:t xml:space="preserve">- </w:t>
      </w:r>
      <w:r w:rsidRPr="00A22F96">
        <w:t xml:space="preserve">Tổ chức </w:t>
      </w:r>
      <w:r w:rsidR="00511746">
        <w:t>tuyên truyền</w:t>
      </w:r>
      <w:r w:rsidR="00A4551E">
        <w:t xml:space="preserve">, viết thư </w:t>
      </w:r>
      <w:r w:rsidR="00511746">
        <w:t>chào mừng Đại hội Đoàn các cấp tiến tới Đại hội</w:t>
      </w:r>
      <w:r w:rsidR="00860EBA">
        <w:t xml:space="preserve"> toàn quốc lần thứ XI</w:t>
      </w:r>
      <w:r w:rsidR="00D02931">
        <w:t>V</w:t>
      </w:r>
      <w:r w:rsidR="00A4551E">
        <w:t>.</w:t>
      </w:r>
    </w:p>
    <w:p w14:paraId="2A89B683" w14:textId="3962B532" w:rsidR="00F869D8" w:rsidRDefault="00F869D8" w:rsidP="0058795F">
      <w:pPr>
        <w:spacing w:before="40" w:after="40" w:line="281" w:lineRule="auto"/>
        <w:ind w:firstLine="720"/>
        <w:jc w:val="both"/>
      </w:pPr>
      <w:r w:rsidRPr="00A22F96">
        <w:t>- Thực hiện tốt công tác Trần Quốc Toản</w:t>
      </w:r>
      <w:r w:rsidR="00B37A0B">
        <w:t>,</w:t>
      </w:r>
      <w:r w:rsidRPr="00A22F96">
        <w:t xml:space="preserve"> các hoạt động </w:t>
      </w:r>
      <w:r w:rsidRPr="00A22F96">
        <w:rPr>
          <w:i/>
        </w:rPr>
        <w:t>“Đền ơn đáp nghĩa</w:t>
      </w:r>
      <w:r w:rsidRPr="00A22F96">
        <w:t>”, “</w:t>
      </w:r>
      <w:r w:rsidRPr="00A22F96">
        <w:rPr>
          <w:i/>
          <w:iCs/>
        </w:rPr>
        <w:t>Uống nước nhớ nguồn</w:t>
      </w:r>
      <w:r w:rsidRPr="00A22F96">
        <w:t>”.</w:t>
      </w:r>
    </w:p>
    <w:p w14:paraId="1E12D776" w14:textId="39841245" w:rsidR="005D36DD" w:rsidRPr="00A22F96" w:rsidRDefault="005D36DD" w:rsidP="0058795F">
      <w:pPr>
        <w:spacing w:before="40" w:after="40" w:line="281" w:lineRule="auto"/>
        <w:ind w:firstLine="720"/>
        <w:jc w:val="both"/>
      </w:pPr>
      <w:r w:rsidRPr="00A22F96">
        <w:rPr>
          <w:lang w:val="vi-VN"/>
        </w:rPr>
        <w:t>- T</w:t>
      </w:r>
      <w:r w:rsidRPr="00A22F96">
        <w:t xml:space="preserve">ổ chức </w:t>
      </w:r>
      <w:r w:rsidR="00946B4D">
        <w:t>sinh hoạt dưới cờ</w:t>
      </w:r>
      <w:r w:rsidRPr="00A22F96">
        <w:t xml:space="preserve"> </w:t>
      </w:r>
      <w:r w:rsidRPr="00A22F96">
        <w:rPr>
          <w:i/>
        </w:rPr>
        <w:t>“</w:t>
      </w:r>
      <w:r w:rsidR="00A82AA0">
        <w:rPr>
          <w:i/>
        </w:rPr>
        <w:t>Bác kể chúng cháu nghe”</w:t>
      </w:r>
    </w:p>
    <w:p w14:paraId="6B3D30B3" w14:textId="77777777" w:rsidR="00F146F0" w:rsidRPr="00A22F96" w:rsidRDefault="00F146F0" w:rsidP="0058795F">
      <w:pPr>
        <w:spacing w:before="40" w:after="40" w:line="281" w:lineRule="auto"/>
        <w:ind w:firstLine="720"/>
        <w:jc w:val="both"/>
        <w:rPr>
          <w:i/>
          <w:lang w:val="vi-VN"/>
        </w:rPr>
      </w:pPr>
      <w:r w:rsidRPr="00A22F96">
        <w:t xml:space="preserve">- Triển khai hiệu quả chương trình </w:t>
      </w:r>
      <w:r w:rsidRPr="00A22F96">
        <w:rPr>
          <w:i/>
        </w:rPr>
        <w:t>“Thiếu nhi Việt Nam - Học tập tốt, rèn luyện chăm”</w:t>
      </w:r>
      <w:r w:rsidRPr="00A22F96">
        <w:rPr>
          <w:i/>
          <w:lang w:val="vi-VN"/>
        </w:rPr>
        <w:t>.</w:t>
      </w:r>
    </w:p>
    <w:p w14:paraId="25823DFD" w14:textId="77777777" w:rsidR="00CD1EEB" w:rsidRPr="00A22F96" w:rsidRDefault="00EB58DD" w:rsidP="0058795F">
      <w:pPr>
        <w:spacing w:before="40" w:after="40" w:line="281" w:lineRule="auto"/>
        <w:ind w:firstLine="720"/>
        <w:jc w:val="both"/>
      </w:pPr>
      <w:r w:rsidRPr="00A22F96">
        <w:t xml:space="preserve">- Triển khai hiệu quả mô hình </w:t>
      </w:r>
      <w:r w:rsidRPr="00A22F96">
        <w:rPr>
          <w:i/>
          <w:iCs/>
        </w:rPr>
        <w:t>“Lớp em treo ảnh Bác Hồ”</w:t>
      </w:r>
      <w:r w:rsidRPr="00A22F96">
        <w:t xml:space="preserve">, mô hình </w:t>
      </w:r>
      <w:r w:rsidRPr="00A22F96">
        <w:rPr>
          <w:i/>
        </w:rPr>
        <w:t>“Chi đội em mang tên”</w:t>
      </w:r>
      <w:r w:rsidRPr="00A22F96">
        <w:t xml:space="preserve"> tại 100% chi đội, lớp nhi đồng.</w:t>
      </w:r>
    </w:p>
    <w:p w14:paraId="0B481F74" w14:textId="34EBC00D" w:rsidR="001B4A4A" w:rsidRPr="00A22F96" w:rsidRDefault="001B4A4A" w:rsidP="0058795F">
      <w:pPr>
        <w:spacing w:before="40" w:after="40" w:line="281" w:lineRule="auto"/>
        <w:ind w:firstLine="720"/>
        <w:jc w:val="both"/>
      </w:pPr>
      <w:r w:rsidRPr="00A22F96">
        <w:t xml:space="preserve">- Duy trì và phát triển mô hình hoạt động của các câu lạc bộ </w:t>
      </w:r>
      <w:r w:rsidR="006947D3">
        <w:t xml:space="preserve">nghệ thuật: </w:t>
      </w:r>
      <w:r w:rsidR="004B314C" w:rsidRPr="00A22F96">
        <w:rPr>
          <w:lang w:val="vi-VN"/>
        </w:rPr>
        <w:t>c</w:t>
      </w:r>
      <w:r w:rsidRPr="00A22F96">
        <w:t xml:space="preserve">âu lạc bộ Âm nhạc, </w:t>
      </w:r>
      <w:r w:rsidR="004B314C" w:rsidRPr="00A22F96">
        <w:rPr>
          <w:lang w:val="vi-VN"/>
        </w:rPr>
        <w:t>c</w:t>
      </w:r>
      <w:r w:rsidRPr="00A22F96">
        <w:t xml:space="preserve">âu lạc bộ Mỹ thuật, </w:t>
      </w:r>
      <w:r w:rsidR="004B314C" w:rsidRPr="00A22F96">
        <w:rPr>
          <w:lang w:val="vi-VN"/>
        </w:rPr>
        <w:t>c</w:t>
      </w:r>
      <w:r w:rsidRPr="00A22F96">
        <w:t>âu lạc bộ Nhảy hiện đại</w:t>
      </w:r>
      <w:r w:rsidR="00FB31F4">
        <w:t xml:space="preserve"> và</w:t>
      </w:r>
      <w:r w:rsidRPr="00A22F96">
        <w:t xml:space="preserve"> </w:t>
      </w:r>
      <w:r w:rsidR="004B314C" w:rsidRPr="00A22F96">
        <w:rPr>
          <w:lang w:val="vi-VN"/>
        </w:rPr>
        <w:t>c</w:t>
      </w:r>
      <w:r w:rsidRPr="00A22F96">
        <w:t xml:space="preserve">âu lạc bộ Võ </w:t>
      </w:r>
      <w:r w:rsidR="00D40180">
        <w:t>Karate.</w:t>
      </w:r>
      <w:r w:rsidRPr="00A22F96">
        <w:t xml:space="preserve"> </w:t>
      </w:r>
    </w:p>
    <w:p w14:paraId="68EB5B3D" w14:textId="77777777" w:rsidR="00EC2354" w:rsidRPr="00297486" w:rsidRDefault="00EC2354" w:rsidP="0058795F">
      <w:pPr>
        <w:spacing w:before="40" w:after="40" w:line="281" w:lineRule="auto"/>
        <w:ind w:firstLine="720"/>
        <w:jc w:val="both"/>
        <w:rPr>
          <w:rFonts w:ascii="Times New Roman Bold Italic" w:hAnsi="Times New Roman Bold Italic"/>
          <w:spacing w:val="-6"/>
        </w:rPr>
      </w:pPr>
      <w:r w:rsidRPr="00297486">
        <w:rPr>
          <w:rFonts w:ascii="Times New Roman Bold Italic" w:hAnsi="Times New Roman Bold Italic"/>
          <w:b/>
          <w:i/>
          <w:spacing w:val="-6"/>
        </w:rPr>
        <w:t>1.2. Tạo môi trường cho thiếu nhi thực hiện lời dạy “Học tập tốt, lao động tốt”</w:t>
      </w:r>
    </w:p>
    <w:p w14:paraId="2818128C" w14:textId="77777777" w:rsidR="00EC2354" w:rsidRPr="00A22F96" w:rsidRDefault="00EC2354" w:rsidP="0058795F">
      <w:pPr>
        <w:spacing w:before="40" w:after="40" w:line="281" w:lineRule="auto"/>
        <w:ind w:firstLine="700"/>
        <w:jc w:val="both"/>
      </w:pPr>
      <w:r w:rsidRPr="00A22F96">
        <w:t xml:space="preserve">- Rèn luyện ý thức, tác phong cho thiếu nhi thông qua việc thực hiện nghiêm chỉnh nề nếp trong học đường. Phát huy tính chủ động, sáng tạo và đề cao vai trò tự học tập, tự rèn luyện, tự tu dưỡng của mỗi đội viên, thiếu nhi. </w:t>
      </w:r>
    </w:p>
    <w:p w14:paraId="3E8C411A" w14:textId="77777777" w:rsidR="00EC2354" w:rsidRPr="00A22F96" w:rsidRDefault="00EC2354" w:rsidP="0058795F">
      <w:pPr>
        <w:spacing w:before="40" w:after="40" w:line="281" w:lineRule="auto"/>
        <w:ind w:firstLine="720"/>
        <w:jc w:val="both"/>
      </w:pPr>
      <w:r w:rsidRPr="00A22F96">
        <w:t>- Phát động các phong trào: “</w:t>
      </w:r>
      <w:r w:rsidRPr="00A22F96">
        <w:rPr>
          <w:i/>
        </w:rPr>
        <w:t>Học đều, học đủ, học chăm”,“Hoa học tốt”</w:t>
      </w:r>
      <w:r w:rsidRPr="00A22F96">
        <w:t xml:space="preserve"> </w:t>
      </w:r>
    </w:p>
    <w:p w14:paraId="25AA5DC9" w14:textId="77777777" w:rsidR="00EC2354" w:rsidRPr="00A22F96" w:rsidRDefault="00EC2354" w:rsidP="0058795F">
      <w:pPr>
        <w:spacing w:before="40" w:after="40" w:line="281" w:lineRule="auto"/>
        <w:ind w:firstLine="720"/>
        <w:jc w:val="both"/>
      </w:pPr>
      <w:r w:rsidRPr="00A22F96">
        <w:t xml:space="preserve">- Phối hợp với chuyên môn tổ chức thi </w:t>
      </w:r>
      <w:r w:rsidRPr="00A22F96">
        <w:rPr>
          <w:i/>
        </w:rPr>
        <w:t>"Giữ vở sạch - viết chữ đẹp</w:t>
      </w:r>
      <w:r w:rsidR="00635291" w:rsidRPr="00A22F96">
        <w:rPr>
          <w:i/>
        </w:rPr>
        <w:t>”.</w:t>
      </w:r>
    </w:p>
    <w:p w14:paraId="2EAE12F9" w14:textId="77777777" w:rsidR="00FE75D6" w:rsidRDefault="00EC2354" w:rsidP="0058795F">
      <w:pPr>
        <w:widowControl w:val="0"/>
        <w:spacing w:before="40" w:after="40" w:line="281" w:lineRule="auto"/>
        <w:ind w:firstLine="720"/>
        <w:jc w:val="both"/>
      </w:pPr>
      <w:r w:rsidRPr="00A22F96">
        <w:t xml:space="preserve">- </w:t>
      </w:r>
      <w:r w:rsidR="00C35660" w:rsidRPr="00A22F96">
        <w:t>T</w:t>
      </w:r>
      <w:r w:rsidRPr="00A22F96">
        <w:rPr>
          <w:highlight w:val="white"/>
        </w:rPr>
        <w:t xml:space="preserve">ổ chức các hành trình, các hoạt động về giáo dục và trải nghiệm hoạt động </w:t>
      </w:r>
      <w:r w:rsidR="00532567" w:rsidRPr="00A22F96">
        <w:t xml:space="preserve">STEM; vận động thiếu nhi tích cực tham gia các cuộc thi khoa học như: </w:t>
      </w:r>
      <w:r w:rsidR="001544CA" w:rsidRPr="001544CA">
        <w:rPr>
          <w:i/>
        </w:rPr>
        <w:t>“Em yêu khoa học”, “Tin học trẻ”, “Sáng tạo trẻ”, “Cuộc thi sáng tạo dành cho thanh thiếu niên, nhi đồng toàn quốc”</w:t>
      </w:r>
      <w:r w:rsidR="00FE75D6">
        <w:t>.</w:t>
      </w:r>
    </w:p>
    <w:p w14:paraId="13DCAB9C" w14:textId="54675F6F" w:rsidR="00EC2354" w:rsidRPr="00A22F96" w:rsidRDefault="00FE75D6" w:rsidP="0058795F">
      <w:pPr>
        <w:widowControl w:val="0"/>
        <w:spacing w:before="40" w:after="40" w:line="281" w:lineRule="auto"/>
        <w:ind w:firstLine="720"/>
        <w:jc w:val="both"/>
      </w:pPr>
      <w:r>
        <w:t>- T</w:t>
      </w:r>
      <w:r w:rsidR="00532567" w:rsidRPr="00A22F96">
        <w:t xml:space="preserve">hực hiện hiệu quả mô hình </w:t>
      </w:r>
      <w:r w:rsidR="00532567" w:rsidRPr="00A22F96">
        <w:rPr>
          <w:i/>
        </w:rPr>
        <w:t>“Giờ ra chơi trải nghiệm, sáng tạo”</w:t>
      </w:r>
      <w:r w:rsidR="00532567" w:rsidRPr="00A22F96">
        <w:rPr>
          <w:highlight w:val="white"/>
        </w:rPr>
        <w:t xml:space="preserve"> </w:t>
      </w:r>
      <w:r w:rsidR="00EC2354" w:rsidRPr="00A22F96">
        <w:rPr>
          <w:highlight w:val="white"/>
        </w:rPr>
        <w:t>tích hợp, lồng ghép với nhóm các môn khoa học khác.</w:t>
      </w:r>
    </w:p>
    <w:p w14:paraId="75BBD8AC" w14:textId="26436213" w:rsidR="00FE4BAC" w:rsidRPr="00A22F96" w:rsidRDefault="00FE4BAC" w:rsidP="0058795F">
      <w:pPr>
        <w:spacing w:before="40" w:after="40" w:line="281" w:lineRule="auto"/>
        <w:ind w:firstLine="720"/>
        <w:jc w:val="both"/>
        <w:rPr>
          <w:i/>
        </w:rPr>
      </w:pPr>
      <w:r w:rsidRPr="00A22F96">
        <w:t xml:space="preserve">- Tổ chức </w:t>
      </w:r>
      <w:r w:rsidR="00802256" w:rsidRPr="00802256">
        <w:rPr>
          <w:i/>
          <w:iCs/>
        </w:rPr>
        <w:t>“</w:t>
      </w:r>
      <w:r w:rsidR="003C7863" w:rsidRPr="00802256">
        <w:rPr>
          <w:i/>
          <w:iCs/>
        </w:rPr>
        <w:t>Tuần lễ hưởng ứng học tập suốt đời năm 2025</w:t>
      </w:r>
      <w:r w:rsidR="00802256" w:rsidRPr="00802256">
        <w:rPr>
          <w:i/>
          <w:iCs/>
        </w:rPr>
        <w:t>”</w:t>
      </w:r>
      <w:r w:rsidR="003C7863" w:rsidRPr="00802256">
        <w:rPr>
          <w:i/>
          <w:iCs/>
        </w:rPr>
        <w:t>.</w:t>
      </w:r>
    </w:p>
    <w:p w14:paraId="42743AB7" w14:textId="77777777" w:rsidR="00FE4BAC" w:rsidRPr="00A22F96" w:rsidRDefault="00FE4BAC" w:rsidP="0058795F">
      <w:pPr>
        <w:spacing w:before="40" w:after="40" w:line="281" w:lineRule="auto"/>
        <w:ind w:firstLine="720"/>
        <w:jc w:val="both"/>
      </w:pPr>
      <w:r w:rsidRPr="00A22F96">
        <w:t>- Tổ chức “</w:t>
      </w:r>
      <w:r w:rsidRPr="00A22F96">
        <w:rPr>
          <w:i/>
        </w:rPr>
        <w:t>Ngày hội đọc sách”</w:t>
      </w:r>
      <w:r w:rsidRPr="00A22F96">
        <w:t>.</w:t>
      </w:r>
    </w:p>
    <w:p w14:paraId="6CD7198F" w14:textId="1D2C992D" w:rsidR="003544C4" w:rsidRDefault="003544C4" w:rsidP="0058795F">
      <w:pPr>
        <w:spacing w:before="40" w:after="40" w:line="281" w:lineRule="auto"/>
        <w:ind w:firstLine="720"/>
        <w:jc w:val="both"/>
      </w:pPr>
      <w:r>
        <w:t xml:space="preserve">- </w:t>
      </w:r>
      <w:r w:rsidRPr="003544C4">
        <w:t xml:space="preserve">Đẩy mạnh phong trào </w:t>
      </w:r>
      <w:r w:rsidRPr="003544C4">
        <w:rPr>
          <w:i/>
          <w:iCs/>
        </w:rPr>
        <w:t>“Đọc và làm theo báo Đội”</w:t>
      </w:r>
    </w:p>
    <w:p w14:paraId="7FFD5E9C" w14:textId="4BA0A497" w:rsidR="00553724" w:rsidRPr="00A22F96" w:rsidRDefault="00553724" w:rsidP="0058795F">
      <w:pPr>
        <w:spacing w:before="40" w:after="40" w:line="281" w:lineRule="auto"/>
        <w:ind w:firstLine="720"/>
        <w:jc w:val="both"/>
      </w:pPr>
      <w:r w:rsidRPr="00A22F96">
        <w:t>- Giáo dục đội viên, học sinh ý thức tiết kiệm, tình yêu lao động, tôn trọng người lao động, yêu quý và bảo vệ thành quả lao động thông qua lao động tập thể; tích cực tham gia phong trào “</w:t>
      </w:r>
      <w:r w:rsidRPr="00A22F96">
        <w:rPr>
          <w:i/>
          <w:iCs/>
        </w:rPr>
        <w:t xml:space="preserve">Kế hoạch nhỏ” </w:t>
      </w:r>
      <w:r w:rsidRPr="00A22F96">
        <w:t xml:space="preserve">và thực hiện có hiệu quả công trình, phần việc măng non từ nguồn kinh phí kế hoạch nhỏ. </w:t>
      </w:r>
    </w:p>
    <w:p w14:paraId="36238899" w14:textId="77777777" w:rsidR="00CD1EEB" w:rsidRPr="00A22F96" w:rsidRDefault="00AF3528" w:rsidP="0058795F">
      <w:pPr>
        <w:spacing w:before="40" w:after="40" w:line="281" w:lineRule="auto"/>
        <w:ind w:firstLine="720"/>
        <w:jc w:val="both"/>
        <w:rPr>
          <w:b/>
          <w:i/>
        </w:rPr>
      </w:pPr>
      <w:r w:rsidRPr="00A22F96">
        <w:t>- Tuyên dương, khen thưởng các gương thiếu nhi có thành tích tốt trong học tập, rèn luyện, các gương thiếu nhi vượt khó học giỏi.</w:t>
      </w:r>
    </w:p>
    <w:p w14:paraId="0C3C2E3A" w14:textId="77777777" w:rsidR="002B2E79" w:rsidRPr="00A22F96" w:rsidRDefault="002B2E79" w:rsidP="0058795F">
      <w:pPr>
        <w:spacing w:before="40" w:after="40" w:line="281" w:lineRule="auto"/>
        <w:ind w:firstLine="720"/>
        <w:jc w:val="both"/>
      </w:pPr>
      <w:r w:rsidRPr="00A22F96">
        <w:t>- Duy trì các bài múa hát sân trường, thể dục giữa giờ.</w:t>
      </w:r>
    </w:p>
    <w:p w14:paraId="7BC615F9" w14:textId="77777777" w:rsidR="002B2E79" w:rsidRPr="00297486" w:rsidRDefault="002B2E79" w:rsidP="0058795F">
      <w:pPr>
        <w:spacing w:before="40" w:after="40" w:line="281" w:lineRule="auto"/>
        <w:ind w:firstLine="720"/>
        <w:jc w:val="both"/>
        <w:rPr>
          <w:rFonts w:ascii="Times New Roman Bold Italic" w:hAnsi="Times New Roman Bold Italic"/>
          <w:spacing w:val="-6"/>
        </w:rPr>
      </w:pPr>
      <w:r w:rsidRPr="00297486">
        <w:rPr>
          <w:rFonts w:ascii="Times New Roman Bold Italic" w:hAnsi="Times New Roman Bold Italic"/>
          <w:b/>
          <w:i/>
          <w:spacing w:val="-6"/>
        </w:rPr>
        <w:t>1.3. Tạo môi trường cho thiếu nhi thực hiện lời dạy “Đoàn kết tốt, kỷ luật tốt”</w:t>
      </w:r>
    </w:p>
    <w:p w14:paraId="7945E66B" w14:textId="77777777" w:rsidR="002B2E79" w:rsidRPr="00A22F96" w:rsidRDefault="002B2E79" w:rsidP="0058795F">
      <w:pPr>
        <w:spacing w:before="40" w:after="40" w:line="281" w:lineRule="auto"/>
        <w:ind w:firstLine="720"/>
        <w:jc w:val="both"/>
      </w:pPr>
      <w:r w:rsidRPr="00A22F96">
        <w:t xml:space="preserve">- Tiếp tục duy trì và nâng cao hiệu quả các phong trào </w:t>
      </w:r>
      <w:r w:rsidRPr="00A22F96">
        <w:rPr>
          <w:i/>
        </w:rPr>
        <w:t>“Đôi bạn cùng tiến”</w:t>
      </w:r>
      <w:r w:rsidRPr="00A22F96">
        <w:t>,</w:t>
      </w:r>
      <w:r w:rsidRPr="00A22F96">
        <w:rPr>
          <w:i/>
        </w:rPr>
        <w:t xml:space="preserve"> “Bạn giúp bạn”.</w:t>
      </w:r>
    </w:p>
    <w:p w14:paraId="09A5858B" w14:textId="0A97F4C7" w:rsidR="00E93C91" w:rsidRPr="004A3C8E" w:rsidRDefault="00E93C91" w:rsidP="00CB71D0">
      <w:pPr>
        <w:spacing w:before="60" w:after="40" w:line="276" w:lineRule="auto"/>
        <w:ind w:firstLine="720"/>
        <w:jc w:val="both"/>
        <w:rPr>
          <w:spacing w:val="-2"/>
        </w:rPr>
      </w:pPr>
      <w:r w:rsidRPr="004A3C8E">
        <w:rPr>
          <w:spacing w:val="-2"/>
        </w:rPr>
        <w:lastRenderedPageBreak/>
        <w:t xml:space="preserve">- Tổ chức sinh hoạt theo chủ đề, chủ điểm về </w:t>
      </w:r>
      <w:r w:rsidRPr="004A3C8E">
        <w:rPr>
          <w:i/>
          <w:spacing w:val="-2"/>
        </w:rPr>
        <w:t>“Xây dựng tình bạn đẹp, nói không với bạo lực học đường</w:t>
      </w:r>
      <w:r w:rsidR="00E81C02" w:rsidRPr="004A3C8E">
        <w:rPr>
          <w:i/>
          <w:spacing w:val="-2"/>
        </w:rPr>
        <w:t>”</w:t>
      </w:r>
      <w:r w:rsidRPr="004A3C8E">
        <w:rPr>
          <w:i/>
          <w:spacing w:val="-2"/>
        </w:rPr>
        <w:t xml:space="preserve"> </w:t>
      </w:r>
      <w:r w:rsidRPr="004A3C8E">
        <w:rPr>
          <w:spacing w:val="-2"/>
        </w:rPr>
        <w:t>trong giờ chào cờ đầu tuần, sinh hoạt liên đội, chi đội.</w:t>
      </w:r>
    </w:p>
    <w:p w14:paraId="2E00E3EA" w14:textId="77777777" w:rsidR="00E93C91" w:rsidRPr="00A22F96" w:rsidRDefault="00E93C91" w:rsidP="00CB71D0">
      <w:pPr>
        <w:spacing w:before="60" w:after="40" w:line="276" w:lineRule="auto"/>
        <w:ind w:firstLine="720"/>
        <w:jc w:val="both"/>
      </w:pPr>
      <w:r w:rsidRPr="00A22F96">
        <w:t>- Tổ chức Hội khỏe phù đổng cấp trường.</w:t>
      </w:r>
    </w:p>
    <w:p w14:paraId="7334473F" w14:textId="77777777" w:rsidR="00856FE4" w:rsidRPr="00A22F96" w:rsidRDefault="00856FE4" w:rsidP="00CB71D0">
      <w:pPr>
        <w:spacing w:before="60" w:after="40" w:line="276" w:lineRule="auto"/>
        <w:ind w:firstLine="720"/>
        <w:jc w:val="both"/>
        <w:rPr>
          <w:i/>
        </w:rPr>
      </w:pPr>
      <w:r w:rsidRPr="00A22F96">
        <w:t xml:space="preserve">- Xây dựng </w:t>
      </w:r>
      <w:r w:rsidRPr="00A22F96">
        <w:rPr>
          <w:i/>
        </w:rPr>
        <w:t>“Cổng trường An toàn giao thông”.</w:t>
      </w:r>
    </w:p>
    <w:p w14:paraId="379E216A" w14:textId="383EF394" w:rsidR="000401AD" w:rsidRPr="00370367" w:rsidRDefault="00856FE4" w:rsidP="00CB71D0">
      <w:pPr>
        <w:numPr>
          <w:ilvl w:val="0"/>
          <w:numId w:val="1"/>
        </w:numPr>
        <w:tabs>
          <w:tab w:val="left" w:pos="851"/>
        </w:tabs>
        <w:spacing w:before="60" w:after="40" w:line="276" w:lineRule="auto"/>
        <w:ind w:left="0" w:firstLine="720"/>
        <w:jc w:val="both"/>
        <w:rPr>
          <w:bCs/>
          <w:lang w:val="nl-NL"/>
        </w:rPr>
      </w:pPr>
      <w:r w:rsidRPr="00370367">
        <w:rPr>
          <w:lang w:val="nl-NL"/>
        </w:rPr>
        <w:t>Triển khai ký cam kết</w:t>
      </w:r>
      <w:r w:rsidR="00370367" w:rsidRPr="00370367">
        <w:rPr>
          <w:lang w:val="nl-NL"/>
        </w:rPr>
        <w:t xml:space="preserve"> </w:t>
      </w:r>
      <w:r w:rsidR="00961781">
        <w:rPr>
          <w:lang w:val="nl-NL"/>
        </w:rPr>
        <w:t>“</w:t>
      </w:r>
      <w:r w:rsidR="00370367" w:rsidRPr="00961781">
        <w:rPr>
          <w:i/>
          <w:iCs/>
          <w:lang w:val="nl-NL"/>
        </w:rPr>
        <w:t>Thực hiện tốt mô hình Giáo dục ý thức chấp hành pháp luật và kỹ năng sống</w:t>
      </w:r>
      <w:r w:rsidR="00370367" w:rsidRPr="00370367">
        <w:rPr>
          <w:lang w:val="nl-NL"/>
        </w:rPr>
        <w:t xml:space="preserve"> </w:t>
      </w:r>
      <w:r w:rsidR="00370367" w:rsidRPr="00370367">
        <w:rPr>
          <w:i/>
          <w:iCs/>
          <w:lang w:val="nl-NL"/>
        </w:rPr>
        <w:t>tại trường Tiểu học Nghi Ân"</w:t>
      </w:r>
      <w:r w:rsidR="00845E6A">
        <w:rPr>
          <w:i/>
          <w:iCs/>
          <w:lang w:val="nl-NL"/>
        </w:rPr>
        <w:t>;</w:t>
      </w:r>
      <w:r w:rsidRPr="00370367">
        <w:rPr>
          <w:i/>
          <w:iCs/>
          <w:lang w:val="nl-NL"/>
        </w:rPr>
        <w:t>“</w:t>
      </w:r>
      <w:r w:rsidR="000401AD" w:rsidRPr="00370367">
        <w:rPr>
          <w:i/>
          <w:iCs/>
          <w:lang w:val="nl-NL"/>
        </w:rPr>
        <w:t>Không</w:t>
      </w:r>
      <w:r w:rsidR="000401AD" w:rsidRPr="00370367">
        <w:rPr>
          <w:i/>
          <w:lang w:val="nl-NL"/>
        </w:rPr>
        <w:t xml:space="preserve"> vi phạm các hành vi sản xuất, buôn bán, vận</w:t>
      </w:r>
      <w:r w:rsidR="000401AD" w:rsidRPr="00370367">
        <w:rPr>
          <w:i/>
          <w:lang w:val="vi-VN"/>
        </w:rPr>
        <w:t xml:space="preserve"> </w:t>
      </w:r>
      <w:r w:rsidR="000401AD" w:rsidRPr="00370367">
        <w:rPr>
          <w:i/>
          <w:lang w:val="nl-NL"/>
        </w:rPr>
        <w:t xml:space="preserve">chuyển, </w:t>
      </w:r>
      <w:r w:rsidR="000401AD" w:rsidRPr="00370367">
        <w:rPr>
          <w:i/>
          <w:lang w:val="vi-VN"/>
        </w:rPr>
        <w:t>s</w:t>
      </w:r>
      <w:r w:rsidR="000401AD" w:rsidRPr="00370367">
        <w:rPr>
          <w:i/>
          <w:lang w:val="nl-NL"/>
        </w:rPr>
        <w:t>ử dụng trái phép các loại pháo, vật liệu nổ và các trò chơi nguy hiểm</w:t>
      </w:r>
      <w:r w:rsidR="000401AD" w:rsidRPr="00370367">
        <w:rPr>
          <w:i/>
          <w:lang w:val="vi-VN"/>
        </w:rPr>
        <w:t xml:space="preserve"> t</w:t>
      </w:r>
      <w:r w:rsidR="000401AD" w:rsidRPr="00370367">
        <w:rPr>
          <w:i/>
          <w:lang w:val="nl-NL"/>
        </w:rPr>
        <w:t>rong dịp Tết Nguyên đán”</w:t>
      </w:r>
      <w:r w:rsidR="000401AD" w:rsidRPr="00370367">
        <w:rPr>
          <w:lang w:val="nl-NL"/>
        </w:rPr>
        <w:t>.</w:t>
      </w:r>
    </w:p>
    <w:p w14:paraId="4874BE24" w14:textId="77777777" w:rsidR="00C139D3" w:rsidRPr="00BE691B" w:rsidRDefault="00C139D3" w:rsidP="00CB71D0">
      <w:pPr>
        <w:spacing w:before="60" w:after="40" w:line="276" w:lineRule="auto"/>
        <w:ind w:firstLine="720"/>
        <w:jc w:val="both"/>
        <w:rPr>
          <w:rFonts w:ascii="Times New Roman Bold Italic" w:hAnsi="Times New Roman Bold Italic"/>
          <w:spacing w:val="-6"/>
        </w:rPr>
      </w:pPr>
      <w:r w:rsidRPr="00BE691B">
        <w:rPr>
          <w:rFonts w:ascii="Times New Roman Bold Italic" w:hAnsi="Times New Roman Bold Italic"/>
          <w:b/>
          <w:i/>
          <w:spacing w:val="-6"/>
        </w:rPr>
        <w:t>1.4. Tạo môi trường cho thiếu nhi thực hiện lời dạy “Giữ gìn vệ sinh thật tốt”</w:t>
      </w:r>
    </w:p>
    <w:p w14:paraId="41AF54BA" w14:textId="5FD48E3F" w:rsidR="008227EC" w:rsidRDefault="008227EC" w:rsidP="00CB71D0">
      <w:pPr>
        <w:spacing w:before="60" w:after="40" w:line="276" w:lineRule="auto"/>
        <w:ind w:left="142" w:firstLine="578"/>
        <w:jc w:val="both"/>
        <w:rPr>
          <w:bCs/>
        </w:rPr>
      </w:pPr>
      <w:r w:rsidRPr="00A22F96">
        <w:rPr>
          <w:bCs/>
        </w:rPr>
        <w:t>- Phối hợp với cán bộ Y tế thường xuyên kiểm tra theo dõi nhắc nhở học sinh giữ gìn vệ sinh cá nhân, vệ sinh lớp học sạch sẽ.</w:t>
      </w:r>
    </w:p>
    <w:p w14:paraId="7861DDCD" w14:textId="4D4B7DE1" w:rsidR="00A148CF" w:rsidRPr="00A22F96" w:rsidRDefault="00A148CF" w:rsidP="00CB71D0">
      <w:pPr>
        <w:spacing w:before="60" w:after="40" w:line="276" w:lineRule="auto"/>
        <w:ind w:left="142" w:firstLine="578"/>
        <w:jc w:val="both"/>
        <w:rPr>
          <w:bCs/>
        </w:rPr>
      </w:pPr>
      <w:r>
        <w:rPr>
          <w:bCs/>
        </w:rPr>
        <w:t xml:space="preserve">- Tổ chức chương trình </w:t>
      </w:r>
      <w:r w:rsidRPr="00BE691B">
        <w:rPr>
          <w:bCs/>
          <w:i/>
          <w:iCs/>
        </w:rPr>
        <w:t>“Vì một môi trường Xanh - Sạch - Đẹp”.</w:t>
      </w:r>
    </w:p>
    <w:p w14:paraId="7E5241C0" w14:textId="3EEB64BA" w:rsidR="008227EC" w:rsidRPr="00A22F96" w:rsidRDefault="00BD1C0D" w:rsidP="00CB71D0">
      <w:pPr>
        <w:spacing w:before="60" w:after="40" w:line="276" w:lineRule="auto"/>
        <w:ind w:firstLine="720"/>
      </w:pPr>
      <w:r>
        <w:t xml:space="preserve">- </w:t>
      </w:r>
      <w:r w:rsidRPr="00BD1C0D">
        <w:t xml:space="preserve">Duy trì hoạt động của </w:t>
      </w:r>
      <w:r w:rsidRPr="00BE691B">
        <w:rPr>
          <w:i/>
          <w:iCs/>
        </w:rPr>
        <w:t>“Đội tuyên truyền măng non”.</w:t>
      </w:r>
    </w:p>
    <w:p w14:paraId="34B16F51" w14:textId="77777777" w:rsidR="0038409B" w:rsidRPr="00A22F96" w:rsidRDefault="0038409B" w:rsidP="00CB71D0">
      <w:pPr>
        <w:spacing w:before="60" w:after="40" w:line="276" w:lineRule="auto"/>
        <w:ind w:firstLine="700"/>
        <w:jc w:val="both"/>
      </w:pPr>
      <w:r w:rsidRPr="00A22F96">
        <w:t>- Triển khai hiệu quả công trình măng non cấp Liên đội, Chi đội.</w:t>
      </w:r>
    </w:p>
    <w:p w14:paraId="123E7BD3" w14:textId="77777777" w:rsidR="00004CED" w:rsidRPr="00A22F96" w:rsidRDefault="006F7234" w:rsidP="00CB71D0">
      <w:pPr>
        <w:spacing w:before="60" w:after="40" w:line="276" w:lineRule="auto"/>
        <w:ind w:firstLine="720"/>
        <w:jc w:val="both"/>
      </w:pPr>
      <w:r w:rsidRPr="00A22F96">
        <w:rPr>
          <w:b/>
          <w:i/>
        </w:rPr>
        <w:t>1</w:t>
      </w:r>
      <w:r w:rsidR="00717448" w:rsidRPr="00A22F96">
        <w:rPr>
          <w:b/>
          <w:i/>
        </w:rPr>
        <w:t>.5. Tạo môi trường cho thiếu nhi thực hiện lời dạy “Khiêm tốn, thật thà, dũng cảm”</w:t>
      </w:r>
    </w:p>
    <w:p w14:paraId="022113CA" w14:textId="77777777" w:rsidR="005C0027" w:rsidRPr="00A22F96" w:rsidRDefault="005C0027" w:rsidP="00CB71D0">
      <w:pPr>
        <w:tabs>
          <w:tab w:val="left" w:pos="993"/>
        </w:tabs>
        <w:spacing w:before="60" w:after="40" w:line="276" w:lineRule="auto"/>
        <w:ind w:firstLine="720"/>
        <w:jc w:val="both"/>
      </w:pPr>
      <w:r w:rsidRPr="00A22F96">
        <w:t>-</w:t>
      </w:r>
      <w:r w:rsidRPr="00A22F96">
        <w:rPr>
          <w:lang w:val="vi-VN"/>
        </w:rPr>
        <w:t xml:space="preserve"> </w:t>
      </w:r>
      <w:r w:rsidRPr="00A22F96">
        <w:t xml:space="preserve">Tăng cường các hoạt động giáo dục đạo đức, lối sống nhằm tạo sự chuyển biến tích cực về nhận thức, thái độ, tình cảm và hành vi cá nhân cho thiếu nhi thông qua các diễn đàn, phong trào </w:t>
      </w:r>
      <w:r w:rsidRPr="00A22F96">
        <w:rPr>
          <w:i/>
        </w:rPr>
        <w:t>“Nói lời hay, làm việc tốt”.</w:t>
      </w:r>
    </w:p>
    <w:p w14:paraId="4A00E075" w14:textId="77777777" w:rsidR="00FE0938" w:rsidRPr="00A22F96" w:rsidRDefault="00FE0938" w:rsidP="00CB71D0">
      <w:pPr>
        <w:spacing w:before="60" w:after="40" w:line="281" w:lineRule="auto"/>
        <w:ind w:firstLine="720"/>
        <w:jc w:val="both"/>
      </w:pPr>
      <w:r w:rsidRPr="00A22F96">
        <w:t>- Giáo dục thiếu nhi lòng dũng cảm, tính trung thực trong học tập, sinh</w:t>
      </w:r>
      <w:r w:rsidRPr="00A22F96">
        <w:br/>
        <w:t>hoạt và trong đời sống hàng ngày thông qua việc đẩy mạnh giới thiệu các gương</w:t>
      </w:r>
      <w:r w:rsidRPr="00A22F96">
        <w:br/>
        <w:t xml:space="preserve">điển hình tiên tiến trên chuyên mục </w:t>
      </w:r>
      <w:r w:rsidRPr="00A22F96">
        <w:rPr>
          <w:i/>
          <w:iCs/>
        </w:rPr>
        <w:t>“Em làm việc tốt”</w:t>
      </w:r>
      <w:r w:rsidRPr="00A22F96">
        <w:t>, “</w:t>
      </w:r>
      <w:r w:rsidRPr="00A22F96">
        <w:rPr>
          <w:i/>
          <w:iCs/>
        </w:rPr>
        <w:t>Những bông hoa nhỏ”</w:t>
      </w:r>
      <w:r w:rsidRPr="00A22F96">
        <w:t>,</w:t>
      </w:r>
      <w:r w:rsidRPr="00A22F96">
        <w:br/>
        <w:t>“</w:t>
      </w:r>
      <w:r w:rsidRPr="00A22F96">
        <w:rPr>
          <w:i/>
          <w:iCs/>
        </w:rPr>
        <w:t>Gương sáng đội viên”</w:t>
      </w:r>
      <w:r w:rsidRPr="00A22F96">
        <w:t>.</w:t>
      </w:r>
    </w:p>
    <w:p w14:paraId="1EAFCB90" w14:textId="77777777" w:rsidR="00FE0938" w:rsidRPr="00A22F96" w:rsidRDefault="00F10A2B" w:rsidP="00CB71D0">
      <w:pPr>
        <w:spacing w:before="60" w:after="40" w:line="281" w:lineRule="auto"/>
        <w:ind w:firstLine="709"/>
        <w:jc w:val="both"/>
        <w:rPr>
          <w:i/>
          <w:iCs/>
        </w:rPr>
      </w:pPr>
      <w:r w:rsidRPr="00A22F96">
        <w:rPr>
          <w:lang w:val="vi-VN"/>
        </w:rPr>
        <w:t>- T</w:t>
      </w:r>
      <w:r w:rsidRPr="00A22F96">
        <w:t>ổ chứ</w:t>
      </w:r>
      <w:r w:rsidR="0074571C" w:rsidRPr="00A22F96">
        <w:t xml:space="preserve">c tuyên dương Cháu ngoan Bác </w:t>
      </w:r>
      <w:r w:rsidR="0074571C" w:rsidRPr="00A22F96">
        <w:rPr>
          <w:lang w:val="vi-VN"/>
        </w:rPr>
        <w:t xml:space="preserve">Hồ, </w:t>
      </w:r>
      <w:r w:rsidR="00FE0938" w:rsidRPr="00A22F96">
        <w:t xml:space="preserve">các gương đội viên, thiếu nhi tiêu biểu qua phong trào </w:t>
      </w:r>
      <w:r w:rsidR="00E31627" w:rsidRPr="00A22F96">
        <w:rPr>
          <w:i/>
          <w:iCs/>
        </w:rPr>
        <w:t xml:space="preserve">“Nghìn việc tốt” </w:t>
      </w:r>
      <w:r w:rsidR="00E31627" w:rsidRPr="00A22F96">
        <w:t>và</w:t>
      </w:r>
      <w:r w:rsidR="00FE0938" w:rsidRPr="00A22F96">
        <w:t xml:space="preserve"> sinh hoạt Đội </w:t>
      </w:r>
      <w:r w:rsidR="00FE0938" w:rsidRPr="00A22F96">
        <w:rPr>
          <w:i/>
          <w:iCs/>
        </w:rPr>
        <w:t>“Mỗi tuần</w:t>
      </w:r>
      <w:r w:rsidR="00FE0938" w:rsidRPr="00A22F96">
        <w:t xml:space="preserve"> </w:t>
      </w:r>
      <w:r w:rsidR="00FE0938" w:rsidRPr="00A22F96">
        <w:rPr>
          <w:i/>
          <w:iCs/>
        </w:rPr>
        <w:t>một tấm gương sáng”.</w:t>
      </w:r>
    </w:p>
    <w:p w14:paraId="592122BC" w14:textId="77777777" w:rsidR="00171430" w:rsidRPr="00A22F96" w:rsidRDefault="00171430" w:rsidP="00CB71D0">
      <w:pPr>
        <w:spacing w:before="60" w:after="40" w:line="281" w:lineRule="auto"/>
        <w:ind w:firstLine="709"/>
        <w:jc w:val="both"/>
      </w:pPr>
      <w:r w:rsidRPr="00A22F96">
        <w:rPr>
          <w:b/>
        </w:rPr>
        <w:t>2. Công tác xây dựng Đội</w:t>
      </w:r>
    </w:p>
    <w:p w14:paraId="673E74D0" w14:textId="77777777" w:rsidR="00171430" w:rsidRPr="00A22F96" w:rsidRDefault="00171430" w:rsidP="00CB71D0">
      <w:pPr>
        <w:spacing w:before="60" w:after="40" w:line="281" w:lineRule="auto"/>
        <w:ind w:firstLine="709"/>
        <w:jc w:val="both"/>
      </w:pPr>
      <w:r w:rsidRPr="00A22F96">
        <w:rPr>
          <w:b/>
          <w:i/>
        </w:rPr>
        <w:t xml:space="preserve"> 2.1. Công tác nhi đồng </w:t>
      </w:r>
    </w:p>
    <w:p w14:paraId="62144CB1" w14:textId="77777777" w:rsidR="00B0609C" w:rsidRPr="00A22F96" w:rsidRDefault="00B0609C" w:rsidP="00CB71D0">
      <w:pPr>
        <w:spacing w:before="60" w:after="40" w:line="281" w:lineRule="auto"/>
        <w:ind w:firstLine="700"/>
        <w:jc w:val="both"/>
      </w:pPr>
      <w:r w:rsidRPr="00A22F96">
        <w:t xml:space="preserve">- Tập trung nâng cao chất lượng Sao nhi đồng tự quản (lớp 3) trong học tập, vui chơi, sinh hoạt. </w:t>
      </w:r>
    </w:p>
    <w:p w14:paraId="3FCF092D" w14:textId="77777777" w:rsidR="00AD679F" w:rsidRPr="00A22F96" w:rsidRDefault="00AD679F" w:rsidP="00CB71D0">
      <w:pPr>
        <w:spacing w:before="60" w:after="40" w:line="281" w:lineRule="auto"/>
        <w:ind w:firstLine="709"/>
        <w:jc w:val="both"/>
      </w:pPr>
      <w:r w:rsidRPr="00A22F96">
        <w:t>- Phát huy vai trò của trưởng Sao tự quản, gắn với bồi dưỡng hiểu biết về Đội TNTP Hồ Chí Minh cho nhi đồng lớp 3.</w:t>
      </w:r>
    </w:p>
    <w:p w14:paraId="0637121E" w14:textId="77777777" w:rsidR="00004CED" w:rsidRPr="00A22F96" w:rsidRDefault="00717448" w:rsidP="00CB71D0">
      <w:pPr>
        <w:spacing w:before="60" w:after="40" w:line="281" w:lineRule="auto"/>
        <w:ind w:firstLine="700"/>
        <w:jc w:val="both"/>
      </w:pPr>
      <w:r w:rsidRPr="00A22F96">
        <w:t xml:space="preserve">- Bồi dưỡng nghiệp vụ cho đội ngũ cán bộ phụ trách Sao thông qua các hoạt động tập huấn, bồi dưỡng kiến thức, kĩ năng, nghiệp vụ công tác nhi đồng. </w:t>
      </w:r>
      <w:r w:rsidR="00944543" w:rsidRPr="00A22F96">
        <w:t xml:space="preserve">Hàng tuần tổ chức các buổi giao ban </w:t>
      </w:r>
      <w:r w:rsidRPr="00A22F96">
        <w:t>Phụ trách sao để tổng kết đánh giá và những triển khai kế hoạch tuần tới.</w:t>
      </w:r>
    </w:p>
    <w:p w14:paraId="09BECB97" w14:textId="77777777" w:rsidR="00004CED" w:rsidRPr="00A22F96" w:rsidRDefault="00717448" w:rsidP="009C4970">
      <w:pPr>
        <w:spacing w:before="60" w:line="281" w:lineRule="auto"/>
        <w:ind w:firstLine="700"/>
        <w:jc w:val="both"/>
      </w:pPr>
      <w:r w:rsidRPr="00A22F96">
        <w:lastRenderedPageBreak/>
        <w:t xml:space="preserve">- Phối hợp với </w:t>
      </w:r>
      <w:r w:rsidR="00245F81" w:rsidRPr="00A22F96">
        <w:t xml:space="preserve">phụ trách </w:t>
      </w:r>
      <w:r w:rsidRPr="00A22F96">
        <w:t xml:space="preserve">lớp nhi đồng tổ chức tốt các hoạt động dành cho Sao nhi đồng. </w:t>
      </w:r>
    </w:p>
    <w:p w14:paraId="7795064A" w14:textId="77777777" w:rsidR="00AD679F" w:rsidRPr="00A22F96" w:rsidRDefault="00AD679F" w:rsidP="009C4970">
      <w:pPr>
        <w:spacing w:before="60" w:line="281" w:lineRule="auto"/>
        <w:ind w:firstLine="709"/>
        <w:jc w:val="both"/>
      </w:pPr>
      <w:r w:rsidRPr="00A22F96">
        <w:t xml:space="preserve">- </w:t>
      </w:r>
      <w:r w:rsidR="00B96E84" w:rsidRPr="00A22F96">
        <w:t>T</w:t>
      </w:r>
      <w:r w:rsidRPr="00A22F96">
        <w:t xml:space="preserve">ổ chức các cuộc thi: </w:t>
      </w:r>
      <w:r w:rsidRPr="00A22F96">
        <w:rPr>
          <w:i/>
        </w:rPr>
        <w:t>“Phụ trách Sao giỏi”, “Sao nhi đồng chăm n</w:t>
      </w:r>
      <w:r w:rsidR="00E16356">
        <w:rPr>
          <w:i/>
        </w:rPr>
        <w:t>goan”</w:t>
      </w:r>
    </w:p>
    <w:p w14:paraId="2B1F4C0E" w14:textId="77777777" w:rsidR="00004CED" w:rsidRPr="00A22F96" w:rsidRDefault="006F7234" w:rsidP="009C4970">
      <w:pPr>
        <w:spacing w:before="60" w:line="281" w:lineRule="auto"/>
        <w:ind w:firstLine="709"/>
        <w:jc w:val="both"/>
      </w:pPr>
      <w:r w:rsidRPr="00A22F96">
        <w:rPr>
          <w:b/>
          <w:i/>
        </w:rPr>
        <w:t>2</w:t>
      </w:r>
      <w:r w:rsidR="00717448" w:rsidRPr="00A22F96">
        <w:rPr>
          <w:b/>
          <w:i/>
        </w:rPr>
        <w:t>.2. Công tác đội viên</w:t>
      </w:r>
    </w:p>
    <w:p w14:paraId="6AB582A2" w14:textId="673397C3" w:rsidR="00F35ACC" w:rsidRPr="00A22F96" w:rsidRDefault="00F35ACC" w:rsidP="009C4970">
      <w:pPr>
        <w:spacing w:before="60" w:after="60" w:line="281" w:lineRule="auto"/>
        <w:ind w:firstLine="720"/>
        <w:jc w:val="both"/>
      </w:pPr>
      <w:r w:rsidRPr="00A22F96">
        <w:t xml:space="preserve">- Tiếp tục triển khai </w:t>
      </w:r>
      <w:r w:rsidR="0074571C" w:rsidRPr="00A22F96">
        <w:t xml:space="preserve">Chương trình </w:t>
      </w:r>
      <w:r w:rsidR="0074571C" w:rsidRPr="00A22F96">
        <w:rPr>
          <w:i/>
        </w:rPr>
        <w:t>“Rèn luyện đội viên”</w:t>
      </w:r>
      <w:r w:rsidR="0074571C" w:rsidRPr="00A22F96">
        <w:t xml:space="preserve"> giai đoạn </w:t>
      </w:r>
      <w:r w:rsidR="008F00A4">
        <w:t>202</w:t>
      </w:r>
      <w:r w:rsidR="00711066">
        <w:t>4</w:t>
      </w:r>
      <w:r w:rsidR="0074571C" w:rsidRPr="00A22F96">
        <w:t xml:space="preserve"> - 2028; chuyển đổi hình thức theo dõi, đánh giá, xếp loại việc hoàn thành chương trình </w:t>
      </w:r>
      <w:r w:rsidR="0074571C" w:rsidRPr="00A22F96">
        <w:rPr>
          <w:i/>
        </w:rPr>
        <w:t>“Dự bị đội viên”</w:t>
      </w:r>
      <w:r w:rsidR="0074571C" w:rsidRPr="00A22F96">
        <w:t xml:space="preserve"> đối với nhi đồng; </w:t>
      </w:r>
      <w:r w:rsidR="0074571C" w:rsidRPr="00A22F96">
        <w:rPr>
          <w:i/>
        </w:rPr>
        <w:t>“Rèn luyện đội viên”</w:t>
      </w:r>
      <w:r w:rsidR="0074571C" w:rsidRPr="00A22F96">
        <w:t xml:space="preserve"> đối với đội viên, thiếu niên trên Ứng dụng “Làm việc tốt”.</w:t>
      </w:r>
      <w:r w:rsidRPr="00A22F96">
        <w:t xml:space="preserve"> Định kỳ hằng tháng có tổng kết, khen thưởng những đội viên, thiếu niên, nhi đồng thực hiện tốt chương trình “</w:t>
      </w:r>
      <w:r w:rsidRPr="00A22F96">
        <w:rPr>
          <w:i/>
          <w:iCs/>
        </w:rPr>
        <w:t>Rèn luyện đội viên</w:t>
      </w:r>
      <w:r w:rsidRPr="00A22F96">
        <w:t xml:space="preserve">”, </w:t>
      </w:r>
      <w:r w:rsidRPr="00A22F96">
        <w:rPr>
          <w:i/>
          <w:iCs/>
        </w:rPr>
        <w:t>“Dự bị đội viên”</w:t>
      </w:r>
      <w:r w:rsidRPr="00A22F96">
        <w:t>.</w:t>
      </w:r>
    </w:p>
    <w:p w14:paraId="506180FA" w14:textId="4151F253" w:rsidR="00004CED" w:rsidRPr="00A22F96" w:rsidRDefault="00717448" w:rsidP="009C4970">
      <w:pPr>
        <w:spacing w:before="60" w:line="281" w:lineRule="auto"/>
        <w:ind w:firstLine="700"/>
        <w:jc w:val="both"/>
      </w:pPr>
      <w:r w:rsidRPr="00A22F96">
        <w:t xml:space="preserve">- Tổ chức lớp </w:t>
      </w:r>
      <w:r w:rsidRPr="00711066">
        <w:rPr>
          <w:i/>
          <w:iCs/>
        </w:rPr>
        <w:t>“Dự bị Đội viên</w:t>
      </w:r>
      <w:r w:rsidRPr="00A22F96">
        <w:t xml:space="preserve">” và kết nạp đội theo đợt. Danh sách do lớp bình bầu, tạo không khí thi đua trong tất cả các bạn. Kết nạp vào 3 đợt: đợt 1 vào ngày </w:t>
      </w:r>
      <w:r w:rsidR="0074571C" w:rsidRPr="00A22F96">
        <w:rPr>
          <w:lang w:val="vi-VN"/>
        </w:rPr>
        <w:t>03/02</w:t>
      </w:r>
      <w:r w:rsidRPr="00A22F96">
        <w:t xml:space="preserve">, đợt 2 vào ngày </w:t>
      </w:r>
      <w:r w:rsidR="0074571C" w:rsidRPr="00A22F96">
        <w:rPr>
          <w:lang w:val="vi-VN"/>
        </w:rPr>
        <w:t>26/3</w:t>
      </w:r>
      <w:r w:rsidRPr="00A22F96">
        <w:t>và đợt 3</w:t>
      </w:r>
      <w:r w:rsidR="0074571C" w:rsidRPr="00A22F96">
        <w:rPr>
          <w:lang w:val="vi-VN"/>
        </w:rPr>
        <w:t xml:space="preserve"> </w:t>
      </w:r>
      <w:r w:rsidRPr="00A22F96">
        <w:t>vào ngày 15/5).</w:t>
      </w:r>
    </w:p>
    <w:p w14:paraId="479DE7E3" w14:textId="77777777" w:rsidR="00462A39" w:rsidRPr="00A22F96" w:rsidRDefault="00462A39" w:rsidP="009C4970">
      <w:pPr>
        <w:spacing w:before="60" w:line="281" w:lineRule="auto"/>
        <w:ind w:firstLine="709"/>
        <w:jc w:val="both"/>
      </w:pPr>
      <w:r w:rsidRPr="00A22F96">
        <w:rPr>
          <w:b/>
          <w:i/>
        </w:rPr>
        <w:t xml:space="preserve">2.3. Công tác xây dựng liên đội, chi đội </w:t>
      </w:r>
    </w:p>
    <w:p w14:paraId="0FD5CCFB" w14:textId="77777777" w:rsidR="00462A39" w:rsidRPr="00A22F96" w:rsidRDefault="00462A39" w:rsidP="009C4970">
      <w:pPr>
        <w:spacing w:before="60" w:line="281" w:lineRule="auto"/>
        <w:ind w:firstLine="700"/>
        <w:jc w:val="both"/>
      </w:pPr>
      <w:r w:rsidRPr="00A22F96">
        <w:t>- Thực hiện tốt mô hình</w:t>
      </w:r>
      <w:r w:rsidRPr="00A22F96">
        <w:rPr>
          <w:i/>
        </w:rPr>
        <w:t>“Chi đội 3 tốt”</w:t>
      </w:r>
      <w:r w:rsidRPr="00A22F96">
        <w:t xml:space="preserve"> và </w:t>
      </w:r>
      <w:r w:rsidRPr="00A22F96">
        <w:rPr>
          <w:i/>
        </w:rPr>
        <w:t>“Liên đội 3 tốt”</w:t>
      </w:r>
      <w:r w:rsidRPr="00A22F96">
        <w:t xml:space="preserve"> (học tập tốt, phong trào tốt, tự quản tốt)</w:t>
      </w:r>
    </w:p>
    <w:p w14:paraId="182560AC" w14:textId="77777777" w:rsidR="00462A39" w:rsidRPr="00A22F96" w:rsidRDefault="00462A39" w:rsidP="009C4970">
      <w:pPr>
        <w:spacing w:before="60" w:line="276" w:lineRule="auto"/>
        <w:ind w:firstLine="720"/>
        <w:jc w:val="both"/>
      </w:pPr>
      <w:r w:rsidRPr="00A22F96">
        <w:t xml:space="preserve">- Duy trì sinh hoạt liên đội, chi đội với các hình thức phù hợp, đảm bảo nội dung chủ đề, chủ điểm theo chương trình năm học. </w:t>
      </w:r>
    </w:p>
    <w:p w14:paraId="6CFA75C2" w14:textId="055C153B" w:rsidR="00462A39" w:rsidRPr="00A22F96" w:rsidRDefault="00462A39" w:rsidP="00E16356">
      <w:pPr>
        <w:spacing w:before="60" w:afterLines="20" w:after="48" w:line="276" w:lineRule="auto"/>
        <w:ind w:firstLine="720"/>
        <w:jc w:val="both"/>
      </w:pPr>
      <w:r w:rsidRPr="00A22F96">
        <w:t>- Tổ chức Đại hội</w:t>
      </w:r>
      <w:r w:rsidR="00765E52" w:rsidRPr="00765E52">
        <w:t xml:space="preserve"> </w:t>
      </w:r>
      <w:r w:rsidR="00765E52" w:rsidRPr="00A22F96">
        <w:t>Chi đội</w:t>
      </w:r>
      <w:r w:rsidRPr="00A22F96">
        <w:t xml:space="preserve">, Đại hội </w:t>
      </w:r>
      <w:r w:rsidR="00765E52" w:rsidRPr="00A22F96">
        <w:t xml:space="preserve">Liên đội </w:t>
      </w:r>
      <w:r w:rsidRPr="00A22F96">
        <w:t xml:space="preserve">theo đúng quy định Điều lệ Đội và Nghi thức Đội TNTP Hồ Chí Minh. </w:t>
      </w:r>
    </w:p>
    <w:p w14:paraId="5F84740F" w14:textId="77777777" w:rsidR="00462A39" w:rsidRPr="00A22F96" w:rsidRDefault="00462A39" w:rsidP="00E16356">
      <w:pPr>
        <w:spacing w:before="60" w:afterLines="20" w:after="48" w:line="276" w:lineRule="auto"/>
        <w:ind w:firstLine="709"/>
        <w:jc w:val="both"/>
      </w:pPr>
      <w:r w:rsidRPr="00A22F96">
        <w:rPr>
          <w:bCs/>
          <w:szCs w:val="26"/>
        </w:rPr>
        <w:t xml:space="preserve">- </w:t>
      </w:r>
      <w:r w:rsidRPr="00A22F96">
        <w:t>Tổ chức hội thi</w:t>
      </w:r>
      <w:r w:rsidRPr="00A22F96">
        <w:rPr>
          <w:bCs/>
          <w:szCs w:val="26"/>
        </w:rPr>
        <w:t xml:space="preserve"> “</w:t>
      </w:r>
      <w:r w:rsidRPr="00A22F96">
        <w:rPr>
          <w:bCs/>
          <w:i/>
          <w:szCs w:val="26"/>
        </w:rPr>
        <w:t>Nghi thức Đội và ca múa hát sân trường</w:t>
      </w:r>
      <w:r w:rsidRPr="00A22F96">
        <w:rPr>
          <w:bCs/>
          <w:szCs w:val="26"/>
        </w:rPr>
        <w:t>”.</w:t>
      </w:r>
      <w:r w:rsidRPr="00A22F96">
        <w:t xml:space="preserve"> </w:t>
      </w:r>
    </w:p>
    <w:p w14:paraId="77654288" w14:textId="77777777" w:rsidR="00B7720E" w:rsidRPr="00A22F96" w:rsidRDefault="00047A8D" w:rsidP="00E16356">
      <w:pPr>
        <w:spacing w:before="60" w:afterLines="20" w:after="48" w:line="276" w:lineRule="auto"/>
        <w:ind w:firstLine="720"/>
        <w:jc w:val="both"/>
        <w:rPr>
          <w:b/>
          <w:bCs/>
          <w:i/>
          <w:iCs/>
        </w:rPr>
      </w:pPr>
      <w:r w:rsidRPr="00A22F96">
        <w:rPr>
          <w:b/>
          <w:bCs/>
          <w:i/>
          <w:iCs/>
        </w:rPr>
        <w:t>2.4</w:t>
      </w:r>
      <w:r w:rsidR="00B7720E" w:rsidRPr="00A22F96">
        <w:rPr>
          <w:b/>
          <w:bCs/>
          <w:i/>
          <w:iCs/>
        </w:rPr>
        <w:t>. Công tác xây dựng Ban Chỉ huy Đội</w:t>
      </w:r>
    </w:p>
    <w:p w14:paraId="02B64882" w14:textId="77777777" w:rsidR="00B7720E" w:rsidRPr="00A22F96" w:rsidRDefault="00B7720E" w:rsidP="00E16356">
      <w:pPr>
        <w:spacing w:before="60" w:afterLines="20" w:after="48" w:line="276" w:lineRule="auto"/>
        <w:ind w:firstLine="720"/>
        <w:jc w:val="both"/>
      </w:pPr>
      <w:r w:rsidRPr="00A22F96">
        <w:t xml:space="preserve">- Lựa chọn đội ngũ cán bộ chỉ huy Đội </w:t>
      </w:r>
      <w:r w:rsidRPr="00A22F96">
        <w:rPr>
          <w:lang w:val="vi-VN"/>
        </w:rPr>
        <w:t>đ</w:t>
      </w:r>
      <w:r w:rsidRPr="00A22F96">
        <w:t>ảm bảo tiêu chuẩn, yêu cầu; phát huy tốt vai trò tự quản, thủ lĩnh của các em trong các hoạt động và sinh hoạt của Đội.</w:t>
      </w:r>
    </w:p>
    <w:p w14:paraId="26084253" w14:textId="77777777" w:rsidR="00B7720E" w:rsidRPr="00A22F96" w:rsidRDefault="00B7720E" w:rsidP="00E16356">
      <w:pPr>
        <w:spacing w:before="60" w:afterLines="20" w:after="48" w:line="276" w:lineRule="auto"/>
        <w:ind w:firstLine="720"/>
        <w:jc w:val="both"/>
      </w:pPr>
      <w:r w:rsidRPr="00A22F96">
        <w:t xml:space="preserve">- Tổ chức các lớp bồi dưỡng, huấn luyện kỹ năng nghiệp vụ và phương pháp hoạt động Đội cho đội ngũ cán bộ chỉ huy Đội. Duy trì nền nếp sinh hoạt, hoạt động của câu lạc bộ </w:t>
      </w:r>
      <w:r w:rsidRPr="00A22F96">
        <w:rPr>
          <w:i/>
        </w:rPr>
        <w:t>“Chỉ huy Đội”</w:t>
      </w:r>
      <w:r w:rsidRPr="00A22F96">
        <w:t>.</w:t>
      </w:r>
    </w:p>
    <w:p w14:paraId="25E52C3E" w14:textId="77777777" w:rsidR="00B7720E" w:rsidRPr="00A22F96" w:rsidRDefault="00B7720E" w:rsidP="00E16356">
      <w:pPr>
        <w:spacing w:before="60" w:afterLines="20" w:after="48" w:line="276" w:lineRule="auto"/>
        <w:ind w:firstLine="720"/>
        <w:jc w:val="both"/>
      </w:pPr>
      <w:r w:rsidRPr="00A22F96">
        <w:t xml:space="preserve">- Tuyên dương, khen thưởng, nhân rộng các gương điển hình Chỉ huy Đội giỏi, tạo môi trường rèn luyện và động lực cho các em tích cực tham gia công tác Đội và phong trào thiếu nhi. </w:t>
      </w:r>
    </w:p>
    <w:p w14:paraId="63DF18F1" w14:textId="77777777" w:rsidR="00004CED" w:rsidRPr="00A22F96" w:rsidRDefault="006F7234" w:rsidP="00E16356">
      <w:pPr>
        <w:spacing w:before="60" w:afterLines="20" w:after="48" w:line="276" w:lineRule="auto"/>
        <w:ind w:firstLine="709"/>
        <w:jc w:val="both"/>
      </w:pPr>
      <w:r w:rsidRPr="00A22F96">
        <w:rPr>
          <w:b/>
        </w:rPr>
        <w:t>3</w:t>
      </w:r>
      <w:r w:rsidR="00717448" w:rsidRPr="00A22F96">
        <w:rPr>
          <w:b/>
        </w:rPr>
        <w:t xml:space="preserve">. Công tác bảo vệ, chăm sóc thiếu niên, nhi đồng, triển khai thực hiện Luật Trẻ em </w:t>
      </w:r>
    </w:p>
    <w:p w14:paraId="00CCCE44" w14:textId="26363D0A" w:rsidR="004B2DB4" w:rsidRPr="00A22F96" w:rsidRDefault="00067ABE" w:rsidP="00E16356">
      <w:pPr>
        <w:spacing w:before="60" w:afterLines="20" w:after="48" w:line="276" w:lineRule="auto"/>
        <w:ind w:firstLine="720"/>
        <w:jc w:val="both"/>
        <w:rPr>
          <w:i/>
        </w:rPr>
      </w:pPr>
      <w:r w:rsidRPr="00A22F96">
        <w:t xml:space="preserve">- Tổ chức chương trình </w:t>
      </w:r>
      <w:r w:rsidRPr="00A22F96">
        <w:rPr>
          <w:i/>
        </w:rPr>
        <w:t xml:space="preserve">“Vui Tết trung thu năm </w:t>
      </w:r>
      <w:r w:rsidR="008F00A4">
        <w:rPr>
          <w:i/>
        </w:rPr>
        <w:t>2025</w:t>
      </w:r>
      <w:r w:rsidRPr="00A22F96">
        <w:rPr>
          <w:i/>
        </w:rPr>
        <w:t>”.</w:t>
      </w:r>
    </w:p>
    <w:p w14:paraId="572D8EBD" w14:textId="77777777" w:rsidR="003163BF" w:rsidRPr="00A22F96" w:rsidRDefault="003163BF" w:rsidP="003163BF">
      <w:pPr>
        <w:spacing w:before="60" w:afterLines="20" w:after="48" w:line="276" w:lineRule="auto"/>
        <w:ind w:firstLine="720"/>
        <w:jc w:val="both"/>
      </w:pPr>
      <w:r w:rsidRPr="00A22F96">
        <w:t>- Tổ chức chương trình</w:t>
      </w:r>
      <w:r w:rsidRPr="00A22F96">
        <w:rPr>
          <w:rFonts w:eastAsia="Calibri"/>
          <w:i/>
        </w:rPr>
        <w:t xml:space="preserve"> “</w:t>
      </w:r>
      <w:r>
        <w:rPr>
          <w:rStyle w:val="Emphasis"/>
          <w:rFonts w:eastAsia="Calibri"/>
        </w:rPr>
        <w:t>Luật trẻ em - Điều em cần nhớ</w:t>
      </w:r>
      <w:r w:rsidRPr="00A22F96">
        <w:rPr>
          <w:rStyle w:val="Emphasis"/>
          <w:rFonts w:eastAsia="Calibri"/>
        </w:rPr>
        <w:t>”.</w:t>
      </w:r>
    </w:p>
    <w:p w14:paraId="4C11ABB8" w14:textId="77777777" w:rsidR="00047A8D" w:rsidRPr="00A22F96" w:rsidRDefault="00047A8D" w:rsidP="00E16356">
      <w:pPr>
        <w:spacing w:before="60" w:afterLines="20" w:after="48" w:line="276" w:lineRule="auto"/>
        <w:ind w:firstLine="720"/>
        <w:jc w:val="both"/>
      </w:pPr>
      <w:r w:rsidRPr="00A22F96">
        <w:t>- Tổ chức chương trình</w:t>
      </w:r>
      <w:r w:rsidRPr="00A22F96">
        <w:rPr>
          <w:rFonts w:eastAsia="Calibri"/>
          <w:i/>
        </w:rPr>
        <w:t xml:space="preserve"> “</w:t>
      </w:r>
      <w:r w:rsidRPr="00A22F96">
        <w:rPr>
          <w:rStyle w:val="Emphasis"/>
          <w:rFonts w:eastAsia="Calibri"/>
        </w:rPr>
        <w:t>Phòng chống đuối nước, bạo lực học đường, xâm hại tình dục và bắt cóc trẻ em”.</w:t>
      </w:r>
    </w:p>
    <w:p w14:paraId="516FE78E" w14:textId="5C36C5AE" w:rsidR="00004CED" w:rsidRPr="00A22F96" w:rsidRDefault="00717448" w:rsidP="00E16356">
      <w:pPr>
        <w:spacing w:before="60" w:afterLines="20" w:after="48" w:line="276" w:lineRule="auto"/>
        <w:ind w:firstLine="720"/>
        <w:jc w:val="both"/>
      </w:pPr>
      <w:r w:rsidRPr="00A22F96">
        <w:lastRenderedPageBreak/>
        <w:t>- Kịp thời lên tiếng bảo vệ trẻ em và kiến nghị xử lý các hành vi xâm hại quyền trẻ em.</w:t>
      </w:r>
    </w:p>
    <w:p w14:paraId="4D132394" w14:textId="4F9834B4" w:rsidR="005B39B1" w:rsidRPr="00A22F96" w:rsidRDefault="00717448" w:rsidP="00E16356">
      <w:pPr>
        <w:spacing w:before="60" w:afterLines="20" w:after="48" w:line="276" w:lineRule="auto"/>
        <w:ind w:firstLine="720"/>
        <w:jc w:val="both"/>
      </w:pPr>
      <w:r w:rsidRPr="00A22F96">
        <w:t>- Phát huy vai trò của Câu lạc bộ Tư vấn tâm lý học đường, trợ giúp trẻ em các cấp trong việc kịp thời việc tiếp nhận, xử lý thông tin; trợ giúp pháp lý, tư vấn tâm lý và các dịch vụ bảo vệ trẻ em.</w:t>
      </w:r>
    </w:p>
    <w:p w14:paraId="7248BB4E" w14:textId="79B0DB9D" w:rsidR="005B39B1" w:rsidRPr="00A22F96" w:rsidRDefault="005B39B1" w:rsidP="00E16356">
      <w:pPr>
        <w:spacing w:before="60" w:afterLines="20" w:after="48" w:line="276" w:lineRule="auto"/>
        <w:ind w:firstLine="720"/>
        <w:jc w:val="both"/>
      </w:pPr>
      <w:r w:rsidRPr="00A22F96">
        <w:t xml:space="preserve">- Phối hợp với Chi đoàn trường học, Đoàn xã tuyên truyền, cụ thể hóa các giải pháp triển khai thực hiện hiệu quả Đề án </w:t>
      </w:r>
      <w:r w:rsidRPr="00A22F96">
        <w:rPr>
          <w:i/>
        </w:rPr>
        <w:t xml:space="preserve">“Đoàn Thanh niên Cộng sản Hồ Chí Minh thúc đẩy quyền tham gia của trẻ em vào các vấn đề về trẻ em giai đoạn </w:t>
      </w:r>
      <w:r w:rsidR="00797093" w:rsidRPr="00A22F96">
        <w:rPr>
          <w:i/>
          <w:lang w:val="vi-VN"/>
        </w:rPr>
        <w:t>2023</w:t>
      </w:r>
      <w:r w:rsidRPr="00A22F96">
        <w:rPr>
          <w:i/>
        </w:rPr>
        <w:t xml:space="preserve"> - 2027”.</w:t>
      </w:r>
    </w:p>
    <w:p w14:paraId="6B4697AB" w14:textId="77777777" w:rsidR="00004CED" w:rsidRPr="00A22F96" w:rsidRDefault="00004CED" w:rsidP="00E16356">
      <w:pPr>
        <w:pBdr>
          <w:top w:val="nil"/>
          <w:left w:val="nil"/>
          <w:bottom w:val="nil"/>
          <w:right w:val="nil"/>
          <w:between w:val="nil"/>
        </w:pBdr>
        <w:spacing w:before="60" w:afterLines="20" w:after="48" w:line="276" w:lineRule="auto"/>
        <w:ind w:firstLine="720"/>
        <w:jc w:val="both"/>
        <w:rPr>
          <w:sz w:val="2"/>
          <w:szCs w:val="2"/>
        </w:rPr>
      </w:pPr>
    </w:p>
    <w:p w14:paraId="0E357089" w14:textId="65CE4679" w:rsidR="00004CED" w:rsidRPr="00A22F96" w:rsidRDefault="00004CED" w:rsidP="00E16356">
      <w:pPr>
        <w:spacing w:before="60" w:afterLines="20" w:after="48" w:line="276" w:lineRule="auto"/>
        <w:ind w:firstLine="700"/>
        <w:jc w:val="both"/>
        <w:rPr>
          <w:sz w:val="4"/>
          <w:szCs w:val="4"/>
        </w:rPr>
      </w:pPr>
    </w:p>
    <w:p w14:paraId="332B0386" w14:textId="7313CA15" w:rsidR="00004CED" w:rsidRPr="00A22F96" w:rsidRDefault="00717448" w:rsidP="00E16356">
      <w:pPr>
        <w:spacing w:before="60" w:afterLines="20" w:after="48" w:line="276" w:lineRule="auto"/>
        <w:ind w:firstLine="697"/>
        <w:jc w:val="both"/>
      </w:pPr>
      <w:r w:rsidRPr="00A22F96">
        <w:rPr>
          <w:b/>
          <w:i/>
        </w:rPr>
        <w:t xml:space="preserve">Trên đây là dự thảo chương trình công tác Đội và phong trào thiếu nhi năm học </w:t>
      </w:r>
      <w:r w:rsidR="008F00A4">
        <w:rPr>
          <w:b/>
          <w:i/>
        </w:rPr>
        <w:t>2025</w:t>
      </w:r>
      <w:r w:rsidRPr="00A22F96">
        <w:rPr>
          <w:b/>
          <w:i/>
        </w:rPr>
        <w:t xml:space="preserve"> </w:t>
      </w:r>
      <w:r w:rsidR="008F22C8">
        <w:rPr>
          <w:b/>
          <w:i/>
        </w:rPr>
        <w:t>-</w:t>
      </w:r>
      <w:r w:rsidRPr="00A22F96">
        <w:rPr>
          <w:b/>
          <w:i/>
        </w:rPr>
        <w:t xml:space="preserve"> </w:t>
      </w:r>
      <w:r w:rsidR="008F00A4">
        <w:rPr>
          <w:b/>
          <w:i/>
        </w:rPr>
        <w:t>2026</w:t>
      </w:r>
      <w:r w:rsidRPr="00A22F96">
        <w:rPr>
          <w:b/>
          <w:i/>
        </w:rPr>
        <w:t xml:space="preserve"> của Liên đội trường Tiểu học Nghi Ân, rất mong nhận được sự chỉ đạo thêm và những góp ý kiến đóng góp của HĐĐ các cấp, BGH nhà trường để hoạt động Đội và phong trào thiếu nhi của trường Tiểu học Nghi Ân ngày càng vững mạnh.</w:t>
      </w:r>
    </w:p>
    <w:p w14:paraId="1432F7A9" w14:textId="4240E6D1" w:rsidR="00004CED" w:rsidRPr="00A22F96" w:rsidRDefault="00717448" w:rsidP="00E16356">
      <w:pPr>
        <w:spacing w:before="60" w:afterLines="20" w:after="48" w:line="276" w:lineRule="auto"/>
        <w:ind w:firstLine="700"/>
        <w:jc w:val="both"/>
      </w:pPr>
      <w:r w:rsidRPr="00A22F96">
        <w:rPr>
          <w:b/>
          <w:i/>
        </w:rPr>
        <w:t xml:space="preserve">  Xin chân thành cảm ơn!</w:t>
      </w:r>
    </w:p>
    <w:p w14:paraId="0253C8EB" w14:textId="77777777" w:rsidR="00004CED" w:rsidRPr="00A22F96" w:rsidRDefault="00717448" w:rsidP="006D06AC">
      <w:pPr>
        <w:spacing w:before="40" w:line="276" w:lineRule="auto"/>
        <w:ind w:firstLine="720"/>
        <w:jc w:val="both"/>
        <w:rPr>
          <w:sz w:val="12"/>
          <w:szCs w:val="12"/>
        </w:rPr>
      </w:pPr>
      <w:r w:rsidRPr="00A22F96">
        <w:rPr>
          <w:i/>
        </w:rPr>
        <w:t xml:space="preserve">   </w:t>
      </w:r>
    </w:p>
    <w:p w14:paraId="634F8D86" w14:textId="77777777" w:rsidR="005871C5" w:rsidRPr="00A22F96" w:rsidRDefault="005871C5" w:rsidP="006D06AC">
      <w:pPr>
        <w:spacing w:before="40" w:line="276" w:lineRule="auto"/>
        <w:ind w:firstLine="700"/>
        <w:jc w:val="center"/>
        <w:rPr>
          <w:b/>
        </w:rPr>
      </w:pPr>
    </w:p>
    <w:tbl>
      <w:tblPr>
        <w:tblW w:w="9886" w:type="dxa"/>
        <w:jc w:val="center"/>
        <w:tblLook w:val="04A0" w:firstRow="1" w:lastRow="0" w:firstColumn="1" w:lastColumn="0" w:noHBand="0" w:noVBand="1"/>
      </w:tblPr>
      <w:tblGrid>
        <w:gridCol w:w="2712"/>
        <w:gridCol w:w="4250"/>
        <w:gridCol w:w="2924"/>
      </w:tblGrid>
      <w:tr w:rsidR="00A22F96" w:rsidRPr="00A22F96" w14:paraId="2D8A9FEE" w14:textId="77777777" w:rsidTr="00EA13E6">
        <w:trPr>
          <w:trHeight w:val="2387"/>
          <w:jc w:val="center"/>
        </w:trPr>
        <w:tc>
          <w:tcPr>
            <w:tcW w:w="2712" w:type="dxa"/>
          </w:tcPr>
          <w:p w14:paraId="7DF549AF" w14:textId="77777777" w:rsidR="00797093" w:rsidRPr="00F24902" w:rsidRDefault="00797093" w:rsidP="00D0296C">
            <w:pPr>
              <w:spacing w:line="276" w:lineRule="auto"/>
              <w:jc w:val="both"/>
              <w:rPr>
                <w:b/>
                <w:bCs/>
                <w:i/>
                <w:sz w:val="22"/>
                <w:szCs w:val="26"/>
                <w:lang w:val="de-DE"/>
              </w:rPr>
            </w:pPr>
            <w:r w:rsidRPr="00F24902">
              <w:rPr>
                <w:b/>
                <w:bCs/>
                <w:i/>
                <w:sz w:val="22"/>
                <w:szCs w:val="26"/>
                <w:lang w:val="de-DE"/>
              </w:rPr>
              <w:t xml:space="preserve">Nơi nhận: </w:t>
            </w:r>
          </w:p>
          <w:p w14:paraId="4618C705" w14:textId="367CC910" w:rsidR="00797093" w:rsidRPr="001779B5" w:rsidRDefault="00797093" w:rsidP="00D0296C">
            <w:pPr>
              <w:spacing w:line="276" w:lineRule="auto"/>
              <w:jc w:val="both"/>
              <w:rPr>
                <w:i/>
                <w:iCs/>
                <w:sz w:val="22"/>
                <w:szCs w:val="26"/>
                <w:lang w:val="de-DE"/>
              </w:rPr>
            </w:pPr>
            <w:r w:rsidRPr="001779B5">
              <w:rPr>
                <w:i/>
                <w:iCs/>
                <w:sz w:val="22"/>
                <w:szCs w:val="26"/>
                <w:lang w:val="de-DE"/>
              </w:rPr>
              <w:t xml:space="preserve">- HĐĐ </w:t>
            </w:r>
            <w:r w:rsidR="00EA13E6" w:rsidRPr="001779B5">
              <w:rPr>
                <w:i/>
                <w:iCs/>
                <w:sz w:val="22"/>
                <w:szCs w:val="26"/>
                <w:lang w:val="de-DE"/>
              </w:rPr>
              <w:t>phường</w:t>
            </w:r>
          </w:p>
          <w:p w14:paraId="3FD8A1F7" w14:textId="77777777" w:rsidR="00797093" w:rsidRPr="001779B5" w:rsidRDefault="00797093" w:rsidP="00D0296C">
            <w:pPr>
              <w:spacing w:line="276" w:lineRule="auto"/>
              <w:jc w:val="both"/>
              <w:rPr>
                <w:b/>
                <w:bCs/>
                <w:i/>
                <w:iCs/>
                <w:sz w:val="22"/>
                <w:szCs w:val="26"/>
                <w:lang w:val="de-DE"/>
              </w:rPr>
            </w:pPr>
            <w:r w:rsidRPr="001779B5">
              <w:rPr>
                <w:i/>
                <w:iCs/>
                <w:sz w:val="22"/>
                <w:szCs w:val="26"/>
                <w:lang w:val="de-DE"/>
              </w:rPr>
              <w:t>- BGH nhà trường</w:t>
            </w:r>
          </w:p>
          <w:p w14:paraId="74CA4DAE" w14:textId="77777777" w:rsidR="00797093" w:rsidRPr="00A22F96" w:rsidRDefault="00797093" w:rsidP="00D0296C">
            <w:pPr>
              <w:tabs>
                <w:tab w:val="left" w:pos="570"/>
              </w:tabs>
              <w:spacing w:beforeLines="20" w:before="48" w:afterLines="20" w:after="48" w:line="276" w:lineRule="auto"/>
              <w:rPr>
                <w:b/>
                <w:iCs/>
                <w:lang w:val="de-DE"/>
              </w:rPr>
            </w:pPr>
            <w:r w:rsidRPr="001779B5">
              <w:rPr>
                <w:i/>
                <w:iCs/>
                <w:sz w:val="22"/>
                <w:szCs w:val="26"/>
                <w:lang w:val="de-DE"/>
              </w:rPr>
              <w:t>- Lưu Liên đội.</w:t>
            </w:r>
            <w:r w:rsidRPr="001779B5">
              <w:rPr>
                <w:sz w:val="26"/>
                <w:szCs w:val="26"/>
                <w:lang w:val="de-DE"/>
              </w:rPr>
              <w:t xml:space="preserve"> </w:t>
            </w:r>
            <w:r w:rsidRPr="001779B5">
              <w:rPr>
                <w:b/>
                <w:bCs/>
                <w:sz w:val="26"/>
                <w:szCs w:val="26"/>
                <w:lang w:val="pt-BR"/>
              </w:rPr>
              <w:t xml:space="preserve"> </w:t>
            </w:r>
          </w:p>
        </w:tc>
        <w:tc>
          <w:tcPr>
            <w:tcW w:w="4250" w:type="dxa"/>
          </w:tcPr>
          <w:p w14:paraId="1012FAF5" w14:textId="2EA2F23D" w:rsidR="00797093" w:rsidRPr="00A22F96" w:rsidRDefault="00B45830" w:rsidP="00D0296C">
            <w:pPr>
              <w:tabs>
                <w:tab w:val="left" w:pos="570"/>
              </w:tabs>
              <w:spacing w:beforeLines="20" w:before="48" w:afterLines="20" w:after="48" w:line="276" w:lineRule="auto"/>
              <w:jc w:val="center"/>
              <w:rPr>
                <w:b/>
                <w:lang w:val="de-DE"/>
              </w:rPr>
            </w:pPr>
            <w:r>
              <w:rPr>
                <w:b/>
                <w:noProof/>
              </w:rPr>
              <w:drawing>
                <wp:anchor distT="0" distB="0" distL="114300" distR="114300" simplePos="0" relativeHeight="251659776" behindDoc="0" locked="0" layoutInCell="1" allowOverlap="1" wp14:anchorId="796E2995" wp14:editId="471A8631">
                  <wp:simplePos x="0" y="0"/>
                  <wp:positionH relativeFrom="column">
                    <wp:posOffset>431800</wp:posOffset>
                  </wp:positionH>
                  <wp:positionV relativeFrom="paragraph">
                    <wp:posOffset>287655</wp:posOffset>
                  </wp:positionV>
                  <wp:extent cx="2180902" cy="150241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BEBA8EAE-BF5A-486C-A8C5-ECC9F3942E4B}">
                                <a14:imgProps xmlns:a14="http://schemas.microsoft.com/office/drawing/2010/main">
                                  <a14:imgLayer r:embed="rId8">
                                    <a14:imgEffect>
                                      <a14:backgroundRemoval t="9976" b="89903" l="4344" r="89991">
                                        <a14:foregroundMark x1="38432" y1="77129" x2="38432" y2="77129"/>
                                        <a14:foregroundMark x1="7838" y1="16302" x2="7838" y2="16302"/>
                                        <a14:foregroundMark x1="4344" y1="22506" x2="4344" y2="22506"/>
                                      </a14:backgroundRemoval>
                                    </a14:imgEffect>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2180902" cy="1502410"/>
                          </a:xfrm>
                          <a:prstGeom prst="rect">
                            <a:avLst/>
                          </a:prstGeom>
                        </pic:spPr>
                      </pic:pic>
                    </a:graphicData>
                  </a:graphic>
                  <wp14:sizeRelH relativeFrom="page">
                    <wp14:pctWidth>0</wp14:pctWidth>
                  </wp14:sizeRelH>
                  <wp14:sizeRelV relativeFrom="page">
                    <wp14:pctHeight>0</wp14:pctHeight>
                  </wp14:sizeRelV>
                </wp:anchor>
              </w:drawing>
            </w:r>
            <w:r w:rsidR="00797093" w:rsidRPr="00A22F96">
              <w:rPr>
                <w:b/>
                <w:bCs/>
              </w:rPr>
              <w:t xml:space="preserve">Xác nhận của BGH nhà trường                              </w:t>
            </w:r>
            <w:r w:rsidR="00797093" w:rsidRPr="00A22F96">
              <w:rPr>
                <w:b/>
                <w:lang w:val="de-DE"/>
              </w:rPr>
              <w:t>Hiệu trưởng</w:t>
            </w:r>
          </w:p>
          <w:p w14:paraId="43324E76" w14:textId="77777777" w:rsidR="00797093" w:rsidRPr="00A22F96" w:rsidRDefault="00797093" w:rsidP="00D0296C">
            <w:pPr>
              <w:tabs>
                <w:tab w:val="left" w:pos="570"/>
              </w:tabs>
              <w:spacing w:beforeLines="20" w:before="48" w:afterLines="20" w:after="48" w:line="276" w:lineRule="auto"/>
              <w:jc w:val="center"/>
              <w:rPr>
                <w:b/>
                <w:lang w:val="de-DE"/>
              </w:rPr>
            </w:pPr>
          </w:p>
          <w:p w14:paraId="7BF8ED50" w14:textId="77777777" w:rsidR="00797093" w:rsidRPr="00A22F96" w:rsidRDefault="00797093" w:rsidP="00D0296C">
            <w:pPr>
              <w:tabs>
                <w:tab w:val="left" w:pos="570"/>
              </w:tabs>
              <w:spacing w:beforeLines="20" w:before="48" w:afterLines="20" w:after="48" w:line="276" w:lineRule="auto"/>
              <w:jc w:val="center"/>
              <w:rPr>
                <w:b/>
                <w:lang w:val="de-DE"/>
              </w:rPr>
            </w:pPr>
          </w:p>
          <w:p w14:paraId="17B51E36" w14:textId="77777777" w:rsidR="00797093" w:rsidRPr="00A22F96" w:rsidRDefault="00797093" w:rsidP="00D0296C">
            <w:pPr>
              <w:tabs>
                <w:tab w:val="left" w:pos="570"/>
              </w:tabs>
              <w:spacing w:beforeLines="20" w:before="48" w:afterLines="20" w:after="48" w:line="276" w:lineRule="auto"/>
              <w:jc w:val="center"/>
              <w:rPr>
                <w:b/>
                <w:lang w:val="de-DE"/>
              </w:rPr>
            </w:pPr>
          </w:p>
          <w:p w14:paraId="1A54B2BE" w14:textId="77777777" w:rsidR="00797093" w:rsidRPr="00A22F96" w:rsidRDefault="00797093" w:rsidP="00D0296C">
            <w:pPr>
              <w:tabs>
                <w:tab w:val="left" w:pos="570"/>
              </w:tabs>
              <w:spacing w:beforeLines="20" w:before="48" w:afterLines="20" w:after="48" w:line="276" w:lineRule="auto"/>
              <w:jc w:val="center"/>
              <w:rPr>
                <w:b/>
                <w:lang w:val="de-DE"/>
              </w:rPr>
            </w:pPr>
          </w:p>
          <w:p w14:paraId="3E59F48C" w14:textId="77777777" w:rsidR="00797093" w:rsidRPr="00A22F96" w:rsidRDefault="00797093" w:rsidP="00D0296C">
            <w:pPr>
              <w:tabs>
                <w:tab w:val="left" w:pos="570"/>
              </w:tabs>
              <w:spacing w:beforeLines="20" w:before="48" w:afterLines="20" w:after="48" w:line="276" w:lineRule="auto"/>
              <w:jc w:val="center"/>
              <w:rPr>
                <w:b/>
                <w:bCs/>
              </w:rPr>
            </w:pPr>
            <w:r w:rsidRPr="00A22F96">
              <w:rPr>
                <w:b/>
                <w:iCs/>
                <w:lang w:val="de-DE"/>
              </w:rPr>
              <w:t>Phạm Thu Hiền</w:t>
            </w:r>
          </w:p>
        </w:tc>
        <w:tc>
          <w:tcPr>
            <w:tcW w:w="2924" w:type="dxa"/>
          </w:tcPr>
          <w:p w14:paraId="1C076A51" w14:textId="29EF6E98" w:rsidR="00797093" w:rsidRPr="00A22F96" w:rsidRDefault="00797093" w:rsidP="00D0296C">
            <w:pPr>
              <w:tabs>
                <w:tab w:val="left" w:pos="570"/>
              </w:tabs>
              <w:spacing w:beforeLines="20" w:before="48" w:afterLines="20" w:after="48" w:line="276" w:lineRule="auto"/>
              <w:jc w:val="center"/>
              <w:rPr>
                <w:b/>
                <w:lang w:val="de-DE"/>
              </w:rPr>
            </w:pPr>
            <w:r w:rsidRPr="00A22F96">
              <w:rPr>
                <w:b/>
                <w:bCs/>
              </w:rPr>
              <w:t>GVTPT Đội</w:t>
            </w:r>
          </w:p>
          <w:p w14:paraId="63865587" w14:textId="61729003" w:rsidR="00797093" w:rsidRPr="00A22F96" w:rsidRDefault="00B45830" w:rsidP="00D0296C">
            <w:pPr>
              <w:tabs>
                <w:tab w:val="left" w:pos="570"/>
              </w:tabs>
              <w:spacing w:beforeLines="20" w:before="48" w:afterLines="20" w:after="48" w:line="276" w:lineRule="auto"/>
              <w:jc w:val="center"/>
              <w:rPr>
                <w:b/>
                <w:lang w:val="de-DE"/>
              </w:rPr>
            </w:pPr>
            <w:r>
              <w:rPr>
                <w:b/>
                <w:noProof/>
              </w:rPr>
              <w:drawing>
                <wp:anchor distT="0" distB="0" distL="114300" distR="114300" simplePos="0" relativeHeight="251657728" behindDoc="0" locked="0" layoutInCell="1" allowOverlap="1" wp14:anchorId="3E1A1D4A" wp14:editId="06AE8D64">
                  <wp:simplePos x="0" y="0"/>
                  <wp:positionH relativeFrom="column">
                    <wp:posOffset>47625</wp:posOffset>
                  </wp:positionH>
                  <wp:positionV relativeFrom="paragraph">
                    <wp:posOffset>135255</wp:posOffset>
                  </wp:positionV>
                  <wp:extent cx="2143125" cy="117157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9" cstate="print">
                            <a:extLst>
                              <a:ext uri="{28A0092B-C50C-407E-A947-70E740481C1C}">
                                <a14:useLocalDpi xmlns:a14="http://schemas.microsoft.com/office/drawing/2010/main" val="0"/>
                              </a:ext>
                            </a:extLst>
                          </a:blip>
                          <a:srcRect t="24691" b="25578"/>
                          <a:stretch/>
                        </pic:blipFill>
                        <pic:spPr bwMode="auto">
                          <a:xfrm>
                            <a:off x="0" y="0"/>
                            <a:ext cx="2143125" cy="1171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38C0D69" w14:textId="77777777" w:rsidR="00797093" w:rsidRPr="00A22F96" w:rsidRDefault="00797093" w:rsidP="00D0296C">
            <w:pPr>
              <w:tabs>
                <w:tab w:val="left" w:pos="570"/>
              </w:tabs>
              <w:spacing w:beforeLines="20" w:before="48" w:afterLines="20" w:after="48" w:line="276" w:lineRule="auto"/>
              <w:jc w:val="center"/>
              <w:rPr>
                <w:b/>
                <w:sz w:val="26"/>
                <w:lang w:val="de-DE"/>
              </w:rPr>
            </w:pPr>
          </w:p>
          <w:p w14:paraId="1EEB482B" w14:textId="77777777" w:rsidR="00797093" w:rsidRPr="00A22F96" w:rsidRDefault="00797093" w:rsidP="00D0296C">
            <w:pPr>
              <w:tabs>
                <w:tab w:val="left" w:pos="570"/>
              </w:tabs>
              <w:spacing w:beforeLines="20" w:before="48" w:afterLines="20" w:after="48" w:line="276" w:lineRule="auto"/>
              <w:jc w:val="center"/>
              <w:rPr>
                <w:b/>
                <w:sz w:val="26"/>
                <w:lang w:val="de-DE"/>
              </w:rPr>
            </w:pPr>
          </w:p>
          <w:p w14:paraId="433C56FD" w14:textId="77777777" w:rsidR="00797093" w:rsidRPr="00A22F96" w:rsidRDefault="00797093" w:rsidP="00D0296C">
            <w:pPr>
              <w:tabs>
                <w:tab w:val="left" w:pos="570"/>
              </w:tabs>
              <w:spacing w:beforeLines="20" w:before="48" w:afterLines="20" w:after="48" w:line="276" w:lineRule="auto"/>
              <w:jc w:val="center"/>
              <w:rPr>
                <w:b/>
                <w:sz w:val="26"/>
                <w:lang w:val="de-DE"/>
              </w:rPr>
            </w:pPr>
          </w:p>
          <w:p w14:paraId="7CE1F8AE" w14:textId="77777777" w:rsidR="00797093" w:rsidRPr="00A22F96" w:rsidRDefault="00797093" w:rsidP="00D0296C">
            <w:pPr>
              <w:tabs>
                <w:tab w:val="left" w:pos="570"/>
              </w:tabs>
              <w:spacing w:beforeLines="20" w:before="48" w:afterLines="20" w:after="48" w:line="276" w:lineRule="auto"/>
              <w:jc w:val="center"/>
              <w:rPr>
                <w:b/>
                <w:lang w:val="de-DE"/>
              </w:rPr>
            </w:pPr>
          </w:p>
          <w:p w14:paraId="040E2413" w14:textId="77777777" w:rsidR="00797093" w:rsidRPr="00A22F96" w:rsidRDefault="00797093" w:rsidP="00D0296C">
            <w:pPr>
              <w:tabs>
                <w:tab w:val="left" w:pos="570"/>
              </w:tabs>
              <w:spacing w:beforeLines="20" w:before="48" w:afterLines="20" w:after="48" w:line="276" w:lineRule="auto"/>
              <w:jc w:val="center"/>
              <w:rPr>
                <w:b/>
                <w:lang w:val="de-DE"/>
              </w:rPr>
            </w:pPr>
            <w:r w:rsidRPr="00A22F96">
              <w:rPr>
                <w:b/>
                <w:lang w:val="de-DE"/>
              </w:rPr>
              <w:t>Trần Thị Thu Hằng</w:t>
            </w:r>
          </w:p>
        </w:tc>
      </w:tr>
      <w:tr w:rsidR="00A22F96" w:rsidRPr="00A22F96" w14:paraId="37441C9D" w14:textId="77777777" w:rsidTr="00EA13E6">
        <w:trPr>
          <w:trHeight w:val="692"/>
          <w:jc w:val="center"/>
        </w:trPr>
        <w:tc>
          <w:tcPr>
            <w:tcW w:w="2712" w:type="dxa"/>
          </w:tcPr>
          <w:p w14:paraId="3A263BB0" w14:textId="77777777" w:rsidR="00797093" w:rsidRPr="00A22F96" w:rsidRDefault="00797093" w:rsidP="00D0296C">
            <w:pPr>
              <w:tabs>
                <w:tab w:val="left" w:pos="570"/>
              </w:tabs>
              <w:spacing w:beforeLines="20" w:before="48" w:afterLines="20" w:after="48" w:line="276" w:lineRule="auto"/>
              <w:jc w:val="center"/>
              <w:rPr>
                <w:b/>
                <w:bCs/>
              </w:rPr>
            </w:pPr>
          </w:p>
        </w:tc>
        <w:tc>
          <w:tcPr>
            <w:tcW w:w="7174" w:type="dxa"/>
            <w:gridSpan w:val="2"/>
            <w:vAlign w:val="center"/>
          </w:tcPr>
          <w:p w14:paraId="22ABE385" w14:textId="641B4847" w:rsidR="00797093" w:rsidRPr="00A22F96" w:rsidRDefault="00797093" w:rsidP="00D0296C">
            <w:pPr>
              <w:tabs>
                <w:tab w:val="left" w:pos="570"/>
              </w:tabs>
              <w:spacing w:beforeLines="20" w:before="48" w:afterLines="20" w:after="48" w:line="276" w:lineRule="auto"/>
              <w:jc w:val="center"/>
              <w:rPr>
                <w:b/>
                <w:i/>
                <w:iCs/>
                <w:sz w:val="16"/>
                <w:lang w:val="de-DE"/>
              </w:rPr>
            </w:pPr>
          </w:p>
        </w:tc>
      </w:tr>
    </w:tbl>
    <w:p w14:paraId="4AB80F6E" w14:textId="77777777" w:rsidR="002E7DBE" w:rsidRPr="00CD74D1" w:rsidRDefault="002E7DBE" w:rsidP="002E7DBE">
      <w:pPr>
        <w:tabs>
          <w:tab w:val="left" w:pos="570"/>
        </w:tabs>
        <w:spacing w:beforeLines="20" w:before="48" w:afterLines="20" w:after="48" w:line="276" w:lineRule="auto"/>
        <w:jc w:val="center"/>
        <w:rPr>
          <w:b/>
          <w:bCs/>
        </w:rPr>
      </w:pPr>
      <w:r w:rsidRPr="00CD74D1">
        <w:rPr>
          <w:b/>
          <w:bCs/>
        </w:rPr>
        <w:t>Xác nhận của Đoàn TNCS Hồ Chí Minh</w:t>
      </w:r>
    </w:p>
    <w:p w14:paraId="1234C894" w14:textId="77777777" w:rsidR="002E7DBE" w:rsidRPr="00CD74D1" w:rsidRDefault="002E7DBE" w:rsidP="002E7DBE">
      <w:pPr>
        <w:tabs>
          <w:tab w:val="left" w:pos="570"/>
        </w:tabs>
        <w:spacing w:beforeLines="20" w:before="48" w:afterLines="20" w:after="48" w:line="276" w:lineRule="auto"/>
        <w:jc w:val="center"/>
        <w:rPr>
          <w:b/>
          <w:bCs/>
        </w:rPr>
      </w:pPr>
      <w:r w:rsidRPr="00CD74D1">
        <w:rPr>
          <w:b/>
          <w:bCs/>
        </w:rPr>
        <w:t>Bí thư</w:t>
      </w:r>
    </w:p>
    <w:p w14:paraId="0DFF9289" w14:textId="77777777" w:rsidR="002E7DBE" w:rsidRPr="00CD74D1" w:rsidRDefault="002E7DBE" w:rsidP="002E7DBE">
      <w:pPr>
        <w:tabs>
          <w:tab w:val="left" w:pos="570"/>
        </w:tabs>
        <w:spacing w:beforeLines="20" w:before="48" w:afterLines="20" w:after="48" w:line="276" w:lineRule="auto"/>
        <w:jc w:val="center"/>
        <w:rPr>
          <w:b/>
          <w:bCs/>
        </w:rPr>
      </w:pPr>
    </w:p>
    <w:p w14:paraId="20A55129" w14:textId="77777777" w:rsidR="002E7DBE" w:rsidRPr="00CD74D1" w:rsidRDefault="002E7DBE" w:rsidP="002E7DBE">
      <w:pPr>
        <w:tabs>
          <w:tab w:val="left" w:pos="570"/>
        </w:tabs>
        <w:spacing w:beforeLines="20" w:before="48" w:afterLines="20" w:after="48" w:line="276" w:lineRule="auto"/>
        <w:jc w:val="center"/>
        <w:rPr>
          <w:b/>
          <w:bCs/>
        </w:rPr>
      </w:pPr>
    </w:p>
    <w:p w14:paraId="01275F00" w14:textId="77777777" w:rsidR="002E7DBE" w:rsidRPr="00CD74D1" w:rsidRDefault="002E7DBE" w:rsidP="002E7DBE">
      <w:pPr>
        <w:tabs>
          <w:tab w:val="left" w:pos="570"/>
        </w:tabs>
        <w:spacing w:beforeLines="20" w:before="48" w:afterLines="20" w:after="48" w:line="276" w:lineRule="auto"/>
        <w:jc w:val="center"/>
        <w:rPr>
          <w:b/>
          <w:bCs/>
        </w:rPr>
      </w:pPr>
    </w:p>
    <w:p w14:paraId="5E7432F4" w14:textId="77777777" w:rsidR="002E7DBE" w:rsidRPr="00CD74D1" w:rsidRDefault="002E7DBE" w:rsidP="002E7DBE">
      <w:pPr>
        <w:tabs>
          <w:tab w:val="left" w:pos="570"/>
        </w:tabs>
        <w:spacing w:beforeLines="20" w:before="48" w:afterLines="20" w:after="48" w:line="276" w:lineRule="auto"/>
        <w:jc w:val="center"/>
        <w:rPr>
          <w:b/>
          <w:bCs/>
        </w:rPr>
      </w:pPr>
    </w:p>
    <w:p w14:paraId="4B0A8ED2" w14:textId="2AD39E13" w:rsidR="005871C5" w:rsidRPr="00A22F96" w:rsidRDefault="002E7DBE" w:rsidP="002E7DBE">
      <w:pPr>
        <w:spacing w:before="40" w:line="276" w:lineRule="auto"/>
        <w:ind w:firstLine="700"/>
        <w:jc w:val="center"/>
        <w:rPr>
          <w:b/>
        </w:rPr>
      </w:pPr>
      <w:r w:rsidRPr="008040A6">
        <w:rPr>
          <w:b/>
          <w:bCs/>
        </w:rPr>
        <w:t>Trần Quang Nhật</w:t>
      </w:r>
    </w:p>
    <w:p w14:paraId="6F15FBAF" w14:textId="77777777" w:rsidR="005871C5" w:rsidRPr="00A22F96" w:rsidRDefault="005871C5" w:rsidP="006D06AC">
      <w:pPr>
        <w:spacing w:before="40" w:line="276" w:lineRule="auto"/>
        <w:ind w:firstLine="700"/>
        <w:jc w:val="center"/>
        <w:rPr>
          <w:b/>
        </w:rPr>
      </w:pPr>
    </w:p>
    <w:p w14:paraId="396549E8" w14:textId="26D246F1" w:rsidR="005871C5" w:rsidRPr="00A22F96" w:rsidRDefault="005871C5" w:rsidP="006D06AC">
      <w:pPr>
        <w:spacing w:before="40" w:line="276" w:lineRule="auto"/>
        <w:ind w:firstLine="700"/>
        <w:jc w:val="center"/>
        <w:rPr>
          <w:b/>
        </w:rPr>
      </w:pPr>
    </w:p>
    <w:p w14:paraId="7DD12152" w14:textId="77777777" w:rsidR="005871C5" w:rsidRPr="00A22F96" w:rsidRDefault="005871C5" w:rsidP="006D06AC">
      <w:pPr>
        <w:spacing w:before="40" w:line="276" w:lineRule="auto"/>
        <w:ind w:firstLine="700"/>
        <w:jc w:val="center"/>
        <w:rPr>
          <w:b/>
        </w:rPr>
      </w:pPr>
    </w:p>
    <w:p w14:paraId="5AF83109" w14:textId="0ED8CFA7" w:rsidR="005871C5" w:rsidRPr="00A22F96" w:rsidRDefault="005871C5" w:rsidP="006D06AC">
      <w:pPr>
        <w:spacing w:before="40" w:line="276" w:lineRule="auto"/>
        <w:ind w:firstLine="700"/>
        <w:jc w:val="center"/>
        <w:rPr>
          <w:b/>
        </w:rPr>
      </w:pPr>
    </w:p>
    <w:p w14:paraId="2E97B3A4" w14:textId="77777777" w:rsidR="00004CED" w:rsidRPr="00A22F96" w:rsidRDefault="00717448" w:rsidP="00526927">
      <w:pPr>
        <w:spacing w:line="276" w:lineRule="auto"/>
        <w:jc w:val="center"/>
      </w:pPr>
      <w:r w:rsidRPr="00A22F96">
        <w:rPr>
          <w:b/>
        </w:rPr>
        <w:lastRenderedPageBreak/>
        <w:t xml:space="preserve">MỘT SỐ HOẠT ĐỘNG TRỌNG ĐIỂM </w:t>
      </w:r>
    </w:p>
    <w:p w14:paraId="0CD37745" w14:textId="7EF84F0E" w:rsidR="00004CED" w:rsidRPr="00A22F96" w:rsidRDefault="00717448" w:rsidP="00526927">
      <w:pPr>
        <w:spacing w:line="276" w:lineRule="auto"/>
        <w:jc w:val="center"/>
      </w:pPr>
      <w:r w:rsidRPr="00A22F96">
        <w:rPr>
          <w:b/>
        </w:rPr>
        <w:t xml:space="preserve">NĂM HỌC </w:t>
      </w:r>
      <w:r w:rsidR="008F00A4">
        <w:rPr>
          <w:b/>
        </w:rPr>
        <w:t>2025</w:t>
      </w:r>
      <w:r w:rsidRPr="00A22F96">
        <w:rPr>
          <w:b/>
        </w:rPr>
        <w:t xml:space="preserve"> – </w:t>
      </w:r>
      <w:r w:rsidR="008F00A4">
        <w:rPr>
          <w:b/>
        </w:rPr>
        <w:t>2026</w:t>
      </w:r>
    </w:p>
    <w:p w14:paraId="279339A1" w14:textId="77777777" w:rsidR="00004CED" w:rsidRPr="00A22F96" w:rsidRDefault="00004CED" w:rsidP="006D06AC">
      <w:pPr>
        <w:spacing w:before="40" w:line="276" w:lineRule="auto"/>
        <w:ind w:firstLine="700"/>
        <w:jc w:val="both"/>
      </w:pPr>
    </w:p>
    <w:p w14:paraId="5616ABBB" w14:textId="2311535B" w:rsidR="00194281" w:rsidRPr="00A22F96" w:rsidRDefault="00194281" w:rsidP="007C61C8">
      <w:pPr>
        <w:spacing w:before="40" w:after="40" w:line="276" w:lineRule="auto"/>
        <w:ind w:firstLine="700"/>
        <w:jc w:val="both"/>
      </w:pPr>
      <w:r w:rsidRPr="00A22F96">
        <w:t xml:space="preserve">- Làm tốt lễ khai giảng năm học </w:t>
      </w:r>
      <w:r w:rsidR="008F00A4">
        <w:t>2025</w:t>
      </w:r>
      <w:r w:rsidRPr="00A22F96">
        <w:t xml:space="preserve"> -</w:t>
      </w:r>
      <w:r w:rsidR="008F00A4">
        <w:t>2026</w:t>
      </w:r>
      <w:r w:rsidRPr="00A22F96">
        <w:t>.</w:t>
      </w:r>
    </w:p>
    <w:p w14:paraId="7186EE1D" w14:textId="44EA64BD" w:rsidR="00C06B9B" w:rsidRDefault="00C06B9B" w:rsidP="007C61C8">
      <w:pPr>
        <w:spacing w:before="40" w:after="40" w:line="276" w:lineRule="auto"/>
        <w:ind w:left="720" w:hanging="20"/>
        <w:jc w:val="both"/>
      </w:pPr>
      <w:r w:rsidRPr="00C06B9B">
        <w:t xml:space="preserve">- Tổ chức chương trình </w:t>
      </w:r>
      <w:r w:rsidRPr="00C06B9B">
        <w:rPr>
          <w:i/>
          <w:iCs/>
        </w:rPr>
        <w:t>“Âm vang Xô Viết - Tự hào Nghệ An”</w:t>
      </w:r>
      <w:r>
        <w:rPr>
          <w:i/>
          <w:iCs/>
        </w:rPr>
        <w:t xml:space="preserve"> </w:t>
      </w:r>
      <w:r w:rsidRPr="00C06B9B">
        <w:t>vào tháng 9</w:t>
      </w:r>
    </w:p>
    <w:p w14:paraId="2B19736C" w14:textId="77777777" w:rsidR="00946B4D" w:rsidRPr="00A22F96" w:rsidRDefault="00946B4D" w:rsidP="007C61C8">
      <w:pPr>
        <w:spacing w:before="40" w:after="40" w:line="276" w:lineRule="auto"/>
        <w:ind w:firstLine="700"/>
        <w:jc w:val="both"/>
      </w:pPr>
      <w:r w:rsidRPr="00A22F96">
        <w:t xml:space="preserve">- Tổ chức </w:t>
      </w:r>
      <w:r w:rsidRPr="00370367">
        <w:rPr>
          <w:lang w:val="nl-NL"/>
        </w:rPr>
        <w:t xml:space="preserve">ký cam kết </w:t>
      </w:r>
      <w:r>
        <w:rPr>
          <w:lang w:val="nl-NL"/>
        </w:rPr>
        <w:t>“</w:t>
      </w:r>
      <w:r w:rsidRPr="00961781">
        <w:rPr>
          <w:i/>
          <w:iCs/>
          <w:lang w:val="nl-NL"/>
        </w:rPr>
        <w:t>Thực hiện tốt mô hình Giáo dục ý thức chấp hành pháp luật và kỹ năng sống</w:t>
      </w:r>
      <w:r w:rsidRPr="00370367">
        <w:rPr>
          <w:lang w:val="nl-NL"/>
        </w:rPr>
        <w:t xml:space="preserve"> </w:t>
      </w:r>
      <w:r w:rsidRPr="00370367">
        <w:rPr>
          <w:i/>
          <w:iCs/>
          <w:lang w:val="nl-NL"/>
        </w:rPr>
        <w:t>tại trường Tiểu học Nghi Ân</w:t>
      </w:r>
      <w:r>
        <w:rPr>
          <w:i/>
          <w:iCs/>
          <w:lang w:val="nl-NL"/>
        </w:rPr>
        <w:t>”</w:t>
      </w:r>
      <w:r w:rsidRPr="00946B4D">
        <w:rPr>
          <w:lang w:val="nl-NL"/>
        </w:rPr>
        <w:t xml:space="preserve"> vào tháng 9</w:t>
      </w:r>
    </w:p>
    <w:p w14:paraId="740184AA" w14:textId="12FE94EB" w:rsidR="005353E9" w:rsidRPr="00A22F96" w:rsidRDefault="005353E9" w:rsidP="007C61C8">
      <w:pPr>
        <w:spacing w:before="40" w:after="40" w:line="276" w:lineRule="auto"/>
        <w:ind w:left="720" w:hanging="20"/>
        <w:jc w:val="both"/>
      </w:pPr>
      <w:r>
        <w:rPr>
          <w:iCs/>
        </w:rPr>
        <w:t>- Tổ chức Đại hội Chi đội nhiệm kỳ 2025 - 2026 vào tháng 9</w:t>
      </w:r>
    </w:p>
    <w:p w14:paraId="3EC70165" w14:textId="541BB0CD" w:rsidR="00194281" w:rsidRDefault="00194281" w:rsidP="007C61C8">
      <w:pPr>
        <w:spacing w:before="40" w:after="40" w:line="276" w:lineRule="auto"/>
        <w:ind w:left="720" w:hanging="20"/>
        <w:jc w:val="both"/>
        <w:rPr>
          <w:iCs/>
        </w:rPr>
      </w:pPr>
      <w:r w:rsidRPr="00A22F96">
        <w:t xml:space="preserve">- Tổ chức chương trình </w:t>
      </w:r>
      <w:r w:rsidRPr="00A22F96">
        <w:rPr>
          <w:i/>
        </w:rPr>
        <w:t xml:space="preserve">“Vui Tết trung thu năm </w:t>
      </w:r>
      <w:r w:rsidR="008F00A4">
        <w:rPr>
          <w:i/>
        </w:rPr>
        <w:t>2025</w:t>
      </w:r>
      <w:r w:rsidRPr="00A22F96">
        <w:rPr>
          <w:i/>
        </w:rPr>
        <w:t>”</w:t>
      </w:r>
      <w:r w:rsidR="00F878AE" w:rsidRPr="00F878AE">
        <w:rPr>
          <w:iCs/>
        </w:rPr>
        <w:t xml:space="preserve"> vào tháng 10</w:t>
      </w:r>
    </w:p>
    <w:p w14:paraId="455A9D49" w14:textId="7BEF5943" w:rsidR="005353E9" w:rsidRPr="00A22F96" w:rsidRDefault="005353E9" w:rsidP="007C61C8">
      <w:pPr>
        <w:spacing w:before="40" w:after="40" w:line="276" w:lineRule="auto"/>
        <w:ind w:left="720" w:hanging="20"/>
        <w:jc w:val="both"/>
      </w:pPr>
      <w:r>
        <w:rPr>
          <w:iCs/>
        </w:rPr>
        <w:t>- Tổ chức Đại hội Liên đội nhiệm kỳ 2025 - 2026 vào tháng 10</w:t>
      </w:r>
    </w:p>
    <w:p w14:paraId="5C389E90" w14:textId="2057D4BB" w:rsidR="00802256" w:rsidRPr="00A22F96" w:rsidRDefault="00802256" w:rsidP="007C61C8">
      <w:pPr>
        <w:spacing w:before="40" w:after="40" w:line="276" w:lineRule="auto"/>
        <w:ind w:firstLine="720"/>
        <w:jc w:val="both"/>
        <w:rPr>
          <w:i/>
        </w:rPr>
      </w:pPr>
      <w:r w:rsidRPr="00A22F96">
        <w:t xml:space="preserve">- Tổ chức </w:t>
      </w:r>
      <w:r w:rsidRPr="00802256">
        <w:rPr>
          <w:i/>
          <w:iCs/>
        </w:rPr>
        <w:t>“Tuần lễ hưởng ứng học tập suốt đời năm 2025”</w:t>
      </w:r>
      <w:r w:rsidRPr="00802256">
        <w:rPr>
          <w:iCs/>
        </w:rPr>
        <w:t xml:space="preserve"> </w:t>
      </w:r>
      <w:r>
        <w:rPr>
          <w:iCs/>
        </w:rPr>
        <w:t>vào tháng 10</w:t>
      </w:r>
    </w:p>
    <w:p w14:paraId="738D5F13" w14:textId="74F74B05" w:rsidR="00797093" w:rsidRPr="00A22F96" w:rsidRDefault="00797093" w:rsidP="007C61C8">
      <w:pPr>
        <w:spacing w:before="40" w:after="40" w:line="276" w:lineRule="auto"/>
        <w:ind w:firstLine="700"/>
        <w:jc w:val="both"/>
        <w:rPr>
          <w:lang w:val="vi-VN"/>
        </w:rPr>
      </w:pPr>
      <w:r w:rsidRPr="00A22F96">
        <w:t>- Tổ chức chương trình</w:t>
      </w:r>
      <w:r w:rsidRPr="00A22F96">
        <w:rPr>
          <w:rFonts w:eastAsia="Calibri"/>
          <w:i/>
        </w:rPr>
        <w:t xml:space="preserve"> </w:t>
      </w:r>
      <w:r w:rsidRPr="00A22F96">
        <w:rPr>
          <w:i/>
        </w:rPr>
        <w:t>“Xây dựng tình bạn đẹp, nói không với bạo lực học đường”</w:t>
      </w:r>
      <w:r w:rsidRPr="00A22F96">
        <w:rPr>
          <w:lang w:val="vi-VN"/>
        </w:rPr>
        <w:t xml:space="preserve"> </w:t>
      </w:r>
      <w:r w:rsidR="00E558FF" w:rsidRPr="00F878AE">
        <w:rPr>
          <w:iCs/>
        </w:rPr>
        <w:t>vào tháng 10</w:t>
      </w:r>
    </w:p>
    <w:p w14:paraId="384A1FB3" w14:textId="77777777" w:rsidR="002822C7" w:rsidRDefault="002822C7" w:rsidP="007C61C8">
      <w:pPr>
        <w:spacing w:before="40" w:after="40" w:line="276" w:lineRule="auto"/>
        <w:ind w:firstLine="700"/>
        <w:jc w:val="both"/>
      </w:pPr>
      <w:r w:rsidRPr="00A22F96">
        <w:t xml:space="preserve">- Tổ chức HKPĐ cấp trường vào tháng </w:t>
      </w:r>
      <w:r w:rsidRPr="00A22F96">
        <w:rPr>
          <w:lang w:val="vi-VN"/>
        </w:rPr>
        <w:t>10</w:t>
      </w:r>
      <w:r w:rsidRPr="00A22F96">
        <w:t>.</w:t>
      </w:r>
    </w:p>
    <w:p w14:paraId="51EED608" w14:textId="77777777" w:rsidR="002822C7" w:rsidRPr="00A22F96" w:rsidRDefault="002822C7" w:rsidP="007C61C8">
      <w:pPr>
        <w:spacing w:before="40" w:after="40" w:line="276" w:lineRule="auto"/>
        <w:ind w:firstLine="700"/>
        <w:jc w:val="both"/>
      </w:pPr>
      <w:r w:rsidRPr="00A22F96">
        <w:t xml:space="preserve">- Tổ chức Tiết kiệm sinh thái vào 3 đợt: tháng </w:t>
      </w:r>
      <w:r w:rsidRPr="00A22F96">
        <w:rPr>
          <w:lang w:val="vi-VN"/>
        </w:rPr>
        <w:t>10</w:t>
      </w:r>
      <w:r w:rsidRPr="00A22F96">
        <w:t xml:space="preserve">, tháng </w:t>
      </w:r>
      <w:r>
        <w:t>1</w:t>
      </w:r>
      <w:r w:rsidRPr="00A22F96">
        <w:t xml:space="preserve"> và tháng 4.</w:t>
      </w:r>
    </w:p>
    <w:p w14:paraId="31B179F3" w14:textId="5295D682" w:rsidR="00194281" w:rsidRPr="00A22F96" w:rsidRDefault="005871C5" w:rsidP="007C61C8">
      <w:pPr>
        <w:spacing w:before="40" w:after="40" w:line="276" w:lineRule="auto"/>
        <w:ind w:firstLine="700"/>
        <w:jc w:val="both"/>
      </w:pPr>
      <w:r w:rsidRPr="00A22F96">
        <w:t xml:space="preserve">- Tổ chức thi </w:t>
      </w:r>
      <w:r w:rsidRPr="00A22F96">
        <w:rPr>
          <w:i/>
        </w:rPr>
        <w:t>“Văn nghệ”,</w:t>
      </w:r>
      <w:r w:rsidRPr="00A22F96">
        <w:t xml:space="preserve"> </w:t>
      </w:r>
      <w:r w:rsidR="00A54E20">
        <w:t xml:space="preserve">chấm </w:t>
      </w:r>
      <w:r w:rsidRPr="00A22F96">
        <w:rPr>
          <w:i/>
        </w:rPr>
        <w:t>“Lớp sạch -  Lớp đẹp”</w:t>
      </w:r>
      <w:r w:rsidRPr="00A22F96">
        <w:t xml:space="preserve"> chào mừng ngày nhà giáo V</w:t>
      </w:r>
      <w:r w:rsidR="00623AAF">
        <w:t>iệt Nam</w:t>
      </w:r>
      <w:r w:rsidRPr="00A22F96">
        <w:t xml:space="preserve"> 20/11.</w:t>
      </w:r>
    </w:p>
    <w:p w14:paraId="00A01FDF" w14:textId="16740442" w:rsidR="00194281" w:rsidRPr="00A22F96" w:rsidRDefault="00946B4D" w:rsidP="007C61C8">
      <w:pPr>
        <w:spacing w:before="40" w:after="40" w:line="276" w:lineRule="auto"/>
        <w:ind w:firstLine="700"/>
        <w:jc w:val="both"/>
      </w:pPr>
      <w:r w:rsidRPr="00A22F96">
        <w:rPr>
          <w:lang w:val="vi-VN"/>
        </w:rPr>
        <w:t>- T</w:t>
      </w:r>
      <w:r w:rsidRPr="00A22F96">
        <w:t xml:space="preserve">ổ chức </w:t>
      </w:r>
      <w:r>
        <w:t>sinh hoạt dưới cờ</w:t>
      </w:r>
      <w:r w:rsidRPr="00A22F96">
        <w:t xml:space="preserve"> </w:t>
      </w:r>
      <w:r w:rsidRPr="00A22F96">
        <w:rPr>
          <w:i/>
        </w:rPr>
        <w:t>“</w:t>
      </w:r>
      <w:r>
        <w:rPr>
          <w:i/>
        </w:rPr>
        <w:t>Bác kể chúng cháu nghe”</w:t>
      </w:r>
      <w:r w:rsidR="00194281" w:rsidRPr="00A22F96">
        <w:t xml:space="preserve"> vào tháng 12.</w:t>
      </w:r>
    </w:p>
    <w:p w14:paraId="0A6DC6F0" w14:textId="258DC485" w:rsidR="00946B4D" w:rsidRPr="00A22F96" w:rsidRDefault="00946B4D" w:rsidP="007C61C8">
      <w:pPr>
        <w:spacing w:before="40" w:after="40" w:line="276" w:lineRule="auto"/>
        <w:ind w:firstLine="700"/>
        <w:jc w:val="both"/>
      </w:pPr>
      <w:r w:rsidRPr="00A22F96">
        <w:t xml:space="preserve">- Tổ chức </w:t>
      </w:r>
      <w:r w:rsidRPr="00370367">
        <w:rPr>
          <w:lang w:val="nl-NL"/>
        </w:rPr>
        <w:t xml:space="preserve">ký cam kết </w:t>
      </w:r>
      <w:r w:rsidRPr="00370367">
        <w:rPr>
          <w:i/>
          <w:iCs/>
          <w:lang w:val="nl-NL"/>
        </w:rPr>
        <w:t>“Không</w:t>
      </w:r>
      <w:r w:rsidRPr="00370367">
        <w:rPr>
          <w:i/>
          <w:lang w:val="nl-NL"/>
        </w:rPr>
        <w:t xml:space="preserve"> vi phạm các hành vi sản xuất, buôn bán, vận</w:t>
      </w:r>
      <w:r w:rsidRPr="00370367">
        <w:rPr>
          <w:i/>
          <w:lang w:val="vi-VN"/>
        </w:rPr>
        <w:t xml:space="preserve"> </w:t>
      </w:r>
      <w:r w:rsidRPr="00370367">
        <w:rPr>
          <w:i/>
          <w:lang w:val="nl-NL"/>
        </w:rPr>
        <w:t xml:space="preserve">chuyển, </w:t>
      </w:r>
      <w:r w:rsidRPr="00370367">
        <w:rPr>
          <w:i/>
          <w:lang w:val="vi-VN"/>
        </w:rPr>
        <w:t>s</w:t>
      </w:r>
      <w:r w:rsidRPr="00370367">
        <w:rPr>
          <w:i/>
          <w:lang w:val="nl-NL"/>
        </w:rPr>
        <w:t>ử dụng trái phép các loại pháo, vật liệu nổ và các trò chơi nguy hiểm</w:t>
      </w:r>
      <w:r w:rsidRPr="00370367">
        <w:rPr>
          <w:i/>
          <w:lang w:val="vi-VN"/>
        </w:rPr>
        <w:t xml:space="preserve"> t</w:t>
      </w:r>
      <w:r w:rsidRPr="00370367">
        <w:rPr>
          <w:i/>
          <w:lang w:val="nl-NL"/>
        </w:rPr>
        <w:t>rong dịp Tết Nguyên đán”</w:t>
      </w:r>
      <w:r>
        <w:rPr>
          <w:lang w:val="nl-NL"/>
        </w:rPr>
        <w:t xml:space="preserve"> vào tháng 1</w:t>
      </w:r>
    </w:p>
    <w:p w14:paraId="267D2647" w14:textId="77777777" w:rsidR="00194281" w:rsidRPr="00A22F96" w:rsidRDefault="00194281" w:rsidP="007C61C8">
      <w:pPr>
        <w:spacing w:before="40" w:after="40" w:line="276" w:lineRule="auto"/>
        <w:ind w:firstLine="700"/>
        <w:jc w:val="both"/>
      </w:pPr>
      <w:r w:rsidRPr="00A22F96">
        <w:t xml:space="preserve">- Tổ chức hội thi </w:t>
      </w:r>
      <w:r w:rsidRPr="00A22F96">
        <w:rPr>
          <w:i/>
        </w:rPr>
        <w:t>“Tìm hiểu Tết cổ truyền Việt Nam”</w:t>
      </w:r>
      <w:r w:rsidRPr="00A22F96">
        <w:t xml:space="preserve"> vào tháng 1.</w:t>
      </w:r>
    </w:p>
    <w:p w14:paraId="2A32405B" w14:textId="77777777" w:rsidR="00194281" w:rsidRPr="00A22F96" w:rsidRDefault="00194281" w:rsidP="007C61C8">
      <w:pPr>
        <w:spacing w:before="40" w:after="40" w:line="276" w:lineRule="auto"/>
        <w:ind w:firstLine="700"/>
        <w:jc w:val="both"/>
      </w:pPr>
      <w:r w:rsidRPr="00A22F96">
        <w:t xml:space="preserve">- Tổ chức lớp Dự bị đội viên và kết nạp đội cho các em nhi đồng đủ điều kiện vào Đội vào các đợt: </w:t>
      </w:r>
      <w:r w:rsidR="005871C5" w:rsidRPr="00A22F96">
        <w:t>03/</w:t>
      </w:r>
      <w:r w:rsidR="00797093" w:rsidRPr="00A22F96">
        <w:rPr>
          <w:lang w:val="vi-VN"/>
        </w:rPr>
        <w:t>0</w:t>
      </w:r>
      <w:r w:rsidR="005871C5" w:rsidRPr="00A22F96">
        <w:t>2</w:t>
      </w:r>
      <w:r w:rsidRPr="00A22F96">
        <w:t xml:space="preserve">, </w:t>
      </w:r>
      <w:r w:rsidR="005871C5" w:rsidRPr="00A22F96">
        <w:t>26/3</w:t>
      </w:r>
      <w:r w:rsidRPr="00A22F96">
        <w:t xml:space="preserve"> và 15/5.</w:t>
      </w:r>
    </w:p>
    <w:p w14:paraId="64DBBAFC" w14:textId="77777777" w:rsidR="00B71378" w:rsidRPr="00A22F96" w:rsidRDefault="00B71378" w:rsidP="007C61C8">
      <w:pPr>
        <w:spacing w:before="40" w:after="40" w:line="276" w:lineRule="auto"/>
        <w:ind w:firstLine="700"/>
        <w:jc w:val="both"/>
      </w:pPr>
      <w:r w:rsidRPr="00A22F96">
        <w:rPr>
          <w:bCs/>
          <w:szCs w:val="26"/>
        </w:rPr>
        <w:t xml:space="preserve">- </w:t>
      </w:r>
      <w:r w:rsidRPr="00A22F96">
        <w:t>Tổ chức hội thi</w:t>
      </w:r>
      <w:r w:rsidRPr="00A22F96">
        <w:rPr>
          <w:bCs/>
          <w:szCs w:val="26"/>
        </w:rPr>
        <w:t xml:space="preserve"> “</w:t>
      </w:r>
      <w:r w:rsidRPr="00A22F96">
        <w:rPr>
          <w:bCs/>
          <w:i/>
          <w:szCs w:val="26"/>
        </w:rPr>
        <w:t>Nghi thức Đội và ca múa hát sân trường</w:t>
      </w:r>
      <w:r w:rsidRPr="00A22F96">
        <w:rPr>
          <w:bCs/>
          <w:szCs w:val="26"/>
        </w:rPr>
        <w:t>”</w:t>
      </w:r>
      <w:r w:rsidRPr="00A22F96">
        <w:t xml:space="preserve"> vào tháng 3.</w:t>
      </w:r>
    </w:p>
    <w:p w14:paraId="5CA14886" w14:textId="77777777" w:rsidR="00194281" w:rsidRPr="00A22F96" w:rsidRDefault="00194281" w:rsidP="007C61C8">
      <w:pPr>
        <w:spacing w:before="40" w:after="40" w:line="276" w:lineRule="auto"/>
        <w:ind w:firstLine="700"/>
        <w:jc w:val="both"/>
      </w:pPr>
      <w:r w:rsidRPr="00A22F96">
        <w:t xml:space="preserve">- Tổ chức Ngày hội </w:t>
      </w:r>
      <w:r w:rsidRPr="00A22F96">
        <w:rPr>
          <w:i/>
        </w:rPr>
        <w:t>“Thiếu nhi vui, khoẻ”</w:t>
      </w:r>
      <w:r w:rsidRPr="00A22F96">
        <w:t xml:space="preserve"> vào tháng 3.</w:t>
      </w:r>
    </w:p>
    <w:p w14:paraId="0BD499EE" w14:textId="20A82A54" w:rsidR="00177468" w:rsidRPr="00A22F96" w:rsidRDefault="00177468" w:rsidP="007C61C8">
      <w:pPr>
        <w:spacing w:before="40" w:after="40" w:line="276" w:lineRule="auto"/>
        <w:ind w:firstLine="720"/>
        <w:jc w:val="both"/>
      </w:pPr>
      <w:r w:rsidRPr="00A22F96">
        <w:t>- Tổ chức chương trình</w:t>
      </w:r>
      <w:r w:rsidRPr="00A22F96">
        <w:rPr>
          <w:rFonts w:eastAsia="Calibri"/>
          <w:i/>
        </w:rPr>
        <w:t xml:space="preserve"> “</w:t>
      </w:r>
      <w:r>
        <w:rPr>
          <w:rStyle w:val="Emphasis"/>
          <w:rFonts w:eastAsia="Calibri"/>
        </w:rPr>
        <w:t>Luật trẻ em - Điều em cần nhớ</w:t>
      </w:r>
      <w:r w:rsidRPr="00A22F96">
        <w:rPr>
          <w:rStyle w:val="Emphasis"/>
          <w:rFonts w:eastAsia="Calibri"/>
        </w:rPr>
        <w:t>”</w:t>
      </w:r>
      <w:r w:rsidRPr="00177468">
        <w:t xml:space="preserve"> </w:t>
      </w:r>
      <w:r w:rsidRPr="00A22F96">
        <w:t>vào tháng 4.</w:t>
      </w:r>
    </w:p>
    <w:p w14:paraId="32681F49" w14:textId="77777777" w:rsidR="00194281" w:rsidRPr="00A22F96" w:rsidRDefault="00194281" w:rsidP="007C61C8">
      <w:pPr>
        <w:spacing w:before="40" w:after="40" w:line="276" w:lineRule="auto"/>
        <w:ind w:firstLine="700"/>
        <w:jc w:val="both"/>
      </w:pPr>
      <w:r w:rsidRPr="00A22F96">
        <w:t>- Tổ chức hội thi “</w:t>
      </w:r>
      <w:r w:rsidRPr="00A22F96">
        <w:rPr>
          <w:i/>
        </w:rPr>
        <w:t>Chúng em kể chuyện Bác Hồ</w:t>
      </w:r>
      <w:r w:rsidRPr="00A22F96">
        <w:t xml:space="preserve">” vào tháng 4. </w:t>
      </w:r>
    </w:p>
    <w:p w14:paraId="5F850EDB" w14:textId="77777777" w:rsidR="00194281" w:rsidRPr="00A22F96" w:rsidRDefault="00194281" w:rsidP="007C61C8">
      <w:pPr>
        <w:spacing w:before="40" w:after="40" w:line="276" w:lineRule="auto"/>
        <w:ind w:firstLine="700"/>
        <w:jc w:val="both"/>
      </w:pPr>
      <w:r w:rsidRPr="00A22F96">
        <w:t xml:space="preserve">- Tổ chức </w:t>
      </w:r>
      <w:r w:rsidRPr="00A22F96">
        <w:rPr>
          <w:i/>
        </w:rPr>
        <w:t>“Ngày hội Đọc sách”</w:t>
      </w:r>
      <w:r w:rsidRPr="00A22F96">
        <w:t xml:space="preserve"> vào tháng 4.</w:t>
      </w:r>
    </w:p>
    <w:p w14:paraId="5AA5CD74" w14:textId="77777777" w:rsidR="001A37CC" w:rsidRDefault="00194281" w:rsidP="007C61C8">
      <w:pPr>
        <w:spacing w:before="40" w:after="40" w:line="276" w:lineRule="auto"/>
        <w:ind w:firstLine="720"/>
        <w:jc w:val="both"/>
        <w:rPr>
          <w:rStyle w:val="Emphasis"/>
          <w:rFonts w:eastAsia="Calibri"/>
          <w:i w:val="0"/>
        </w:rPr>
      </w:pPr>
      <w:r w:rsidRPr="00A22F96">
        <w:t>- Tổ chức chương trình</w:t>
      </w:r>
      <w:r w:rsidRPr="00A22F96">
        <w:rPr>
          <w:rFonts w:eastAsia="Calibri"/>
          <w:i/>
        </w:rPr>
        <w:t xml:space="preserve"> “</w:t>
      </w:r>
      <w:r w:rsidRPr="00A22F96">
        <w:rPr>
          <w:rStyle w:val="Emphasis"/>
          <w:rFonts w:eastAsia="Calibri"/>
        </w:rPr>
        <w:t>Phòng chống đuối nước, bạo lực học đường, xâm hại tình dục và bắt cóc trẻ em”</w:t>
      </w:r>
      <w:r w:rsidRPr="00A22F96">
        <w:rPr>
          <w:rStyle w:val="Emphasis"/>
          <w:rFonts w:eastAsia="Calibri"/>
          <w:i w:val="0"/>
        </w:rPr>
        <w:t xml:space="preserve"> vào tháng 5.</w:t>
      </w:r>
    </w:p>
    <w:p w14:paraId="714D3BEB" w14:textId="0389DB11" w:rsidR="00194281" w:rsidRPr="00A22F96" w:rsidRDefault="00194281" w:rsidP="007C61C8">
      <w:pPr>
        <w:spacing w:before="40" w:after="40" w:line="276" w:lineRule="auto"/>
        <w:ind w:firstLine="720"/>
        <w:jc w:val="both"/>
      </w:pPr>
      <w:r w:rsidRPr="00A22F96">
        <w:t>- Tổ chức Ngày hội công nhận hoàn thành chương trình Rèn luyện đội viên hạng măng non vào tháng 5.</w:t>
      </w:r>
    </w:p>
    <w:p w14:paraId="3B00A274" w14:textId="77777777" w:rsidR="00004CED" w:rsidRPr="00A22F96" w:rsidRDefault="00004CED" w:rsidP="006D06AC">
      <w:pPr>
        <w:spacing w:before="40" w:line="276" w:lineRule="auto"/>
        <w:rPr>
          <w:sz w:val="30"/>
          <w:szCs w:val="30"/>
        </w:rPr>
      </w:pPr>
    </w:p>
    <w:p w14:paraId="22650E30" w14:textId="77777777" w:rsidR="00004CED" w:rsidRPr="00A22F96" w:rsidRDefault="00004CED" w:rsidP="006D06AC">
      <w:pPr>
        <w:spacing w:before="40" w:line="276" w:lineRule="auto"/>
        <w:rPr>
          <w:sz w:val="30"/>
          <w:szCs w:val="30"/>
        </w:rPr>
      </w:pPr>
    </w:p>
    <w:p w14:paraId="19DE1D4F" w14:textId="77777777" w:rsidR="00004CED" w:rsidRPr="00A22F96" w:rsidRDefault="00004CED" w:rsidP="006D06AC">
      <w:pPr>
        <w:spacing w:before="40" w:line="276" w:lineRule="auto"/>
        <w:rPr>
          <w:sz w:val="30"/>
          <w:szCs w:val="30"/>
        </w:rPr>
      </w:pPr>
    </w:p>
    <w:p w14:paraId="79171951" w14:textId="77777777" w:rsidR="00004CED" w:rsidRPr="00A22F96" w:rsidRDefault="00004CED" w:rsidP="006D06AC">
      <w:pPr>
        <w:spacing w:before="40" w:line="276" w:lineRule="auto"/>
        <w:rPr>
          <w:sz w:val="30"/>
          <w:szCs w:val="30"/>
        </w:rPr>
      </w:pPr>
    </w:p>
    <w:sectPr w:rsidR="00004CED" w:rsidRPr="00A22F96" w:rsidSect="00552C42">
      <w:footerReference w:type="default" r:id="rId10"/>
      <w:pgSz w:w="11907" w:h="16840" w:code="9"/>
      <w:pgMar w:top="992" w:right="907" w:bottom="907" w:left="1588" w:header="720" w:footer="1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F2EB95" w14:textId="77777777" w:rsidR="00916EE1" w:rsidRDefault="00916EE1">
      <w:r>
        <w:separator/>
      </w:r>
    </w:p>
  </w:endnote>
  <w:endnote w:type="continuationSeparator" w:id="0">
    <w:p w14:paraId="11E0553D" w14:textId="77777777" w:rsidR="00916EE1" w:rsidRDefault="00916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New Roman Bold Italic">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6C05B7" w14:textId="77777777" w:rsidR="00004CED" w:rsidRDefault="00004CED">
    <w:pPr>
      <w:pBdr>
        <w:top w:val="nil"/>
        <w:left w:val="nil"/>
        <w:bottom w:val="nil"/>
        <w:right w:val="nil"/>
        <w:between w:val="nil"/>
      </w:pBdr>
      <w:tabs>
        <w:tab w:val="center" w:pos="4680"/>
        <w:tab w:val="right" w:pos="9360"/>
      </w:tabs>
      <w:jc w:val="center"/>
      <w:rPr>
        <w:color w:val="000000"/>
      </w:rPr>
    </w:pPr>
  </w:p>
  <w:p w14:paraId="14242A81" w14:textId="77777777" w:rsidR="00004CED" w:rsidRDefault="00004CED">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9C560D" w14:textId="77777777" w:rsidR="00916EE1" w:rsidRDefault="00916EE1">
      <w:r>
        <w:separator/>
      </w:r>
    </w:p>
  </w:footnote>
  <w:footnote w:type="continuationSeparator" w:id="0">
    <w:p w14:paraId="76FCDF85" w14:textId="77777777" w:rsidR="00916EE1" w:rsidRDefault="00916E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61C1C"/>
    <w:multiLevelType w:val="hybridMultilevel"/>
    <w:tmpl w:val="2EEC6766"/>
    <w:lvl w:ilvl="0" w:tplc="652834E2">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7774A7E"/>
    <w:multiLevelType w:val="hybridMultilevel"/>
    <w:tmpl w:val="292A974C"/>
    <w:lvl w:ilvl="0" w:tplc="E6F620AA">
      <w:start w:val="1"/>
      <w:numFmt w:val="decimal"/>
      <w:lvlText w:val="%1."/>
      <w:lvlJc w:val="left"/>
      <w:pPr>
        <w:ind w:left="3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356D8A4">
      <w:start w:val="1"/>
      <w:numFmt w:val="lowerLetter"/>
      <w:lvlText w:val="%2"/>
      <w:lvlJc w:val="left"/>
      <w:pPr>
        <w:ind w:left="2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E321A62">
      <w:start w:val="1"/>
      <w:numFmt w:val="lowerRoman"/>
      <w:lvlText w:val="%3"/>
      <w:lvlJc w:val="left"/>
      <w:pPr>
        <w:ind w:left="2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41ECC1C">
      <w:start w:val="1"/>
      <w:numFmt w:val="decimal"/>
      <w:lvlText w:val="%4"/>
      <w:lvlJc w:val="left"/>
      <w:pPr>
        <w:ind w:left="3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0B66C82">
      <w:start w:val="1"/>
      <w:numFmt w:val="lowerLetter"/>
      <w:lvlText w:val="%5"/>
      <w:lvlJc w:val="left"/>
      <w:pPr>
        <w:ind w:left="42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E98245E">
      <w:start w:val="1"/>
      <w:numFmt w:val="lowerRoman"/>
      <w:lvlText w:val="%6"/>
      <w:lvlJc w:val="left"/>
      <w:pPr>
        <w:ind w:left="50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EDE33CA">
      <w:start w:val="1"/>
      <w:numFmt w:val="decimal"/>
      <w:lvlText w:val="%7"/>
      <w:lvlJc w:val="left"/>
      <w:pPr>
        <w:ind w:left="57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A2C5282">
      <w:start w:val="1"/>
      <w:numFmt w:val="lowerLetter"/>
      <w:lvlText w:val="%8"/>
      <w:lvlJc w:val="left"/>
      <w:pPr>
        <w:ind w:left="64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CE208C2">
      <w:start w:val="1"/>
      <w:numFmt w:val="lowerRoman"/>
      <w:lvlText w:val="%9"/>
      <w:lvlJc w:val="left"/>
      <w:pPr>
        <w:ind w:left="71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mirrorMargi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004CED"/>
    <w:rsid w:val="00004CED"/>
    <w:rsid w:val="00005BE1"/>
    <w:rsid w:val="00033335"/>
    <w:rsid w:val="000401AD"/>
    <w:rsid w:val="00043792"/>
    <w:rsid w:val="00044473"/>
    <w:rsid w:val="00047A8D"/>
    <w:rsid w:val="00053760"/>
    <w:rsid w:val="00056532"/>
    <w:rsid w:val="00067ABE"/>
    <w:rsid w:val="000751B3"/>
    <w:rsid w:val="00077732"/>
    <w:rsid w:val="000845F7"/>
    <w:rsid w:val="00094F41"/>
    <w:rsid w:val="000C2D58"/>
    <w:rsid w:val="000C3979"/>
    <w:rsid w:val="000C550C"/>
    <w:rsid w:val="000D74CA"/>
    <w:rsid w:val="000F28DC"/>
    <w:rsid w:val="00111408"/>
    <w:rsid w:val="001140C9"/>
    <w:rsid w:val="00123159"/>
    <w:rsid w:val="00123993"/>
    <w:rsid w:val="00125533"/>
    <w:rsid w:val="00127F05"/>
    <w:rsid w:val="001544CA"/>
    <w:rsid w:val="00156496"/>
    <w:rsid w:val="00171430"/>
    <w:rsid w:val="00174E32"/>
    <w:rsid w:val="00177468"/>
    <w:rsid w:val="001779B5"/>
    <w:rsid w:val="00186CE9"/>
    <w:rsid w:val="001924B4"/>
    <w:rsid w:val="00194281"/>
    <w:rsid w:val="0019467A"/>
    <w:rsid w:val="001A37CC"/>
    <w:rsid w:val="001B4A4A"/>
    <w:rsid w:val="001B4BFF"/>
    <w:rsid w:val="001C62E8"/>
    <w:rsid w:val="001F5E94"/>
    <w:rsid w:val="0020312B"/>
    <w:rsid w:val="002054EC"/>
    <w:rsid w:val="0021493C"/>
    <w:rsid w:val="00220B4C"/>
    <w:rsid w:val="00225838"/>
    <w:rsid w:val="0024440E"/>
    <w:rsid w:val="00244FCC"/>
    <w:rsid w:val="00245F81"/>
    <w:rsid w:val="00267414"/>
    <w:rsid w:val="00267797"/>
    <w:rsid w:val="002822C7"/>
    <w:rsid w:val="00296D94"/>
    <w:rsid w:val="00297486"/>
    <w:rsid w:val="002A15B7"/>
    <w:rsid w:val="002B2E79"/>
    <w:rsid w:val="002B4221"/>
    <w:rsid w:val="002C53B4"/>
    <w:rsid w:val="002D424E"/>
    <w:rsid w:val="002E57E3"/>
    <w:rsid w:val="002E6BEF"/>
    <w:rsid w:val="002E7DBE"/>
    <w:rsid w:val="002F0D60"/>
    <w:rsid w:val="002F2F7A"/>
    <w:rsid w:val="002F443C"/>
    <w:rsid w:val="002F5551"/>
    <w:rsid w:val="002F6C2D"/>
    <w:rsid w:val="00303B04"/>
    <w:rsid w:val="003163BF"/>
    <w:rsid w:val="00330C97"/>
    <w:rsid w:val="003544C4"/>
    <w:rsid w:val="0036528A"/>
    <w:rsid w:val="00370367"/>
    <w:rsid w:val="00373E3A"/>
    <w:rsid w:val="003743BF"/>
    <w:rsid w:val="0038409B"/>
    <w:rsid w:val="00397981"/>
    <w:rsid w:val="00397F4A"/>
    <w:rsid w:val="003A3C9D"/>
    <w:rsid w:val="003A464F"/>
    <w:rsid w:val="003A4C21"/>
    <w:rsid w:val="003B0EE5"/>
    <w:rsid w:val="003B6769"/>
    <w:rsid w:val="003C3160"/>
    <w:rsid w:val="003C7863"/>
    <w:rsid w:val="003C786F"/>
    <w:rsid w:val="003C78F4"/>
    <w:rsid w:val="003E07B2"/>
    <w:rsid w:val="003F12A4"/>
    <w:rsid w:val="003F5741"/>
    <w:rsid w:val="003F7A79"/>
    <w:rsid w:val="00400536"/>
    <w:rsid w:val="00406E53"/>
    <w:rsid w:val="00412E38"/>
    <w:rsid w:val="004279FC"/>
    <w:rsid w:val="00433B5C"/>
    <w:rsid w:val="0043561D"/>
    <w:rsid w:val="00440258"/>
    <w:rsid w:val="004478DD"/>
    <w:rsid w:val="004579A5"/>
    <w:rsid w:val="00462A39"/>
    <w:rsid w:val="0046722E"/>
    <w:rsid w:val="00491DBC"/>
    <w:rsid w:val="004A3C8E"/>
    <w:rsid w:val="004A6602"/>
    <w:rsid w:val="004A77D1"/>
    <w:rsid w:val="004B2DB4"/>
    <w:rsid w:val="004B314C"/>
    <w:rsid w:val="004D555C"/>
    <w:rsid w:val="004D5753"/>
    <w:rsid w:val="004E2102"/>
    <w:rsid w:val="004E3D79"/>
    <w:rsid w:val="004E4A38"/>
    <w:rsid w:val="004F3A75"/>
    <w:rsid w:val="004F65BB"/>
    <w:rsid w:val="0050102F"/>
    <w:rsid w:val="005054F0"/>
    <w:rsid w:val="0051055A"/>
    <w:rsid w:val="00511746"/>
    <w:rsid w:val="00517AF0"/>
    <w:rsid w:val="005238D4"/>
    <w:rsid w:val="00526927"/>
    <w:rsid w:val="00532567"/>
    <w:rsid w:val="005353E9"/>
    <w:rsid w:val="00551BD8"/>
    <w:rsid w:val="00552C42"/>
    <w:rsid w:val="00553724"/>
    <w:rsid w:val="00553F48"/>
    <w:rsid w:val="005572D9"/>
    <w:rsid w:val="00564996"/>
    <w:rsid w:val="00566BCE"/>
    <w:rsid w:val="005871C5"/>
    <w:rsid w:val="0058795F"/>
    <w:rsid w:val="005A5D1E"/>
    <w:rsid w:val="005B2A35"/>
    <w:rsid w:val="005B39B1"/>
    <w:rsid w:val="005C0027"/>
    <w:rsid w:val="005D0992"/>
    <w:rsid w:val="005D36DD"/>
    <w:rsid w:val="005F16C5"/>
    <w:rsid w:val="006232C9"/>
    <w:rsid w:val="00623AAF"/>
    <w:rsid w:val="00626201"/>
    <w:rsid w:val="00635291"/>
    <w:rsid w:val="006372CF"/>
    <w:rsid w:val="006411BE"/>
    <w:rsid w:val="00652E06"/>
    <w:rsid w:val="00655642"/>
    <w:rsid w:val="00655844"/>
    <w:rsid w:val="00660348"/>
    <w:rsid w:val="00665271"/>
    <w:rsid w:val="006663FE"/>
    <w:rsid w:val="006730C9"/>
    <w:rsid w:val="00677323"/>
    <w:rsid w:val="00677373"/>
    <w:rsid w:val="006947D3"/>
    <w:rsid w:val="006A1663"/>
    <w:rsid w:val="006A2F7C"/>
    <w:rsid w:val="006B1D0E"/>
    <w:rsid w:val="006C7219"/>
    <w:rsid w:val="006D06AC"/>
    <w:rsid w:val="006E15A7"/>
    <w:rsid w:val="006F1578"/>
    <w:rsid w:val="006F7234"/>
    <w:rsid w:val="007032F4"/>
    <w:rsid w:val="00704BE6"/>
    <w:rsid w:val="00711066"/>
    <w:rsid w:val="00717448"/>
    <w:rsid w:val="00733DF1"/>
    <w:rsid w:val="0074022F"/>
    <w:rsid w:val="00742EA4"/>
    <w:rsid w:val="0074571C"/>
    <w:rsid w:val="00754D84"/>
    <w:rsid w:val="00765E52"/>
    <w:rsid w:val="00781EA8"/>
    <w:rsid w:val="00797093"/>
    <w:rsid w:val="007B065A"/>
    <w:rsid w:val="007C61C8"/>
    <w:rsid w:val="007C7F0F"/>
    <w:rsid w:val="007D1C97"/>
    <w:rsid w:val="007F6A03"/>
    <w:rsid w:val="00802256"/>
    <w:rsid w:val="00821612"/>
    <w:rsid w:val="008227EC"/>
    <w:rsid w:val="00832F19"/>
    <w:rsid w:val="008331C0"/>
    <w:rsid w:val="00841BCB"/>
    <w:rsid w:val="0084295E"/>
    <w:rsid w:val="00845923"/>
    <w:rsid w:val="00845E6A"/>
    <w:rsid w:val="00847A55"/>
    <w:rsid w:val="00856DE7"/>
    <w:rsid w:val="00856FE4"/>
    <w:rsid w:val="00860D72"/>
    <w:rsid w:val="00860EBA"/>
    <w:rsid w:val="00865F40"/>
    <w:rsid w:val="0087744C"/>
    <w:rsid w:val="00893116"/>
    <w:rsid w:val="00895F8A"/>
    <w:rsid w:val="008A5953"/>
    <w:rsid w:val="008A5BB4"/>
    <w:rsid w:val="008C54B2"/>
    <w:rsid w:val="008C57D5"/>
    <w:rsid w:val="008C7B3A"/>
    <w:rsid w:val="008F00A4"/>
    <w:rsid w:val="008F22C8"/>
    <w:rsid w:val="009007B0"/>
    <w:rsid w:val="0090387C"/>
    <w:rsid w:val="00913F4D"/>
    <w:rsid w:val="00916EE1"/>
    <w:rsid w:val="0092524A"/>
    <w:rsid w:val="0093618A"/>
    <w:rsid w:val="00944543"/>
    <w:rsid w:val="00946B4D"/>
    <w:rsid w:val="009530B3"/>
    <w:rsid w:val="00961781"/>
    <w:rsid w:val="009826F0"/>
    <w:rsid w:val="009874B1"/>
    <w:rsid w:val="009A6E9E"/>
    <w:rsid w:val="009C4970"/>
    <w:rsid w:val="009E1A11"/>
    <w:rsid w:val="009F7D8E"/>
    <w:rsid w:val="00A03083"/>
    <w:rsid w:val="00A07D7E"/>
    <w:rsid w:val="00A1098F"/>
    <w:rsid w:val="00A148CF"/>
    <w:rsid w:val="00A22F96"/>
    <w:rsid w:val="00A26B36"/>
    <w:rsid w:val="00A35F7A"/>
    <w:rsid w:val="00A4551E"/>
    <w:rsid w:val="00A54E20"/>
    <w:rsid w:val="00A60B3A"/>
    <w:rsid w:val="00A74A3A"/>
    <w:rsid w:val="00A82AA0"/>
    <w:rsid w:val="00AA15CA"/>
    <w:rsid w:val="00AC77EA"/>
    <w:rsid w:val="00AD648A"/>
    <w:rsid w:val="00AD679F"/>
    <w:rsid w:val="00AE2024"/>
    <w:rsid w:val="00AF1D20"/>
    <w:rsid w:val="00AF3528"/>
    <w:rsid w:val="00B0609C"/>
    <w:rsid w:val="00B1217B"/>
    <w:rsid w:val="00B353C6"/>
    <w:rsid w:val="00B37A0B"/>
    <w:rsid w:val="00B45830"/>
    <w:rsid w:val="00B465AF"/>
    <w:rsid w:val="00B5125D"/>
    <w:rsid w:val="00B52AD7"/>
    <w:rsid w:val="00B55331"/>
    <w:rsid w:val="00B71378"/>
    <w:rsid w:val="00B7720E"/>
    <w:rsid w:val="00B90C33"/>
    <w:rsid w:val="00B925DE"/>
    <w:rsid w:val="00B96E84"/>
    <w:rsid w:val="00BA56E1"/>
    <w:rsid w:val="00BC6884"/>
    <w:rsid w:val="00BD1C0D"/>
    <w:rsid w:val="00BD6E92"/>
    <w:rsid w:val="00BE691B"/>
    <w:rsid w:val="00BE7BD1"/>
    <w:rsid w:val="00BF109D"/>
    <w:rsid w:val="00C06B9B"/>
    <w:rsid w:val="00C139D3"/>
    <w:rsid w:val="00C35660"/>
    <w:rsid w:val="00C423AA"/>
    <w:rsid w:val="00C50F9B"/>
    <w:rsid w:val="00C51BA2"/>
    <w:rsid w:val="00C55E1B"/>
    <w:rsid w:val="00C57F4C"/>
    <w:rsid w:val="00C60447"/>
    <w:rsid w:val="00C76D3B"/>
    <w:rsid w:val="00C8057C"/>
    <w:rsid w:val="00C84D95"/>
    <w:rsid w:val="00C941D8"/>
    <w:rsid w:val="00C952D0"/>
    <w:rsid w:val="00C956C8"/>
    <w:rsid w:val="00CA762D"/>
    <w:rsid w:val="00CB71D0"/>
    <w:rsid w:val="00CB7D3B"/>
    <w:rsid w:val="00CD1EEB"/>
    <w:rsid w:val="00CD3294"/>
    <w:rsid w:val="00CF58F2"/>
    <w:rsid w:val="00D00C32"/>
    <w:rsid w:val="00D02931"/>
    <w:rsid w:val="00D1476C"/>
    <w:rsid w:val="00D357D5"/>
    <w:rsid w:val="00D40180"/>
    <w:rsid w:val="00D4561B"/>
    <w:rsid w:val="00D547B8"/>
    <w:rsid w:val="00D70568"/>
    <w:rsid w:val="00D82209"/>
    <w:rsid w:val="00D82722"/>
    <w:rsid w:val="00D92115"/>
    <w:rsid w:val="00DB71FF"/>
    <w:rsid w:val="00DC2261"/>
    <w:rsid w:val="00DD003D"/>
    <w:rsid w:val="00DE15A7"/>
    <w:rsid w:val="00DE1F66"/>
    <w:rsid w:val="00DF66CB"/>
    <w:rsid w:val="00E03763"/>
    <w:rsid w:val="00E15956"/>
    <w:rsid w:val="00E16356"/>
    <w:rsid w:val="00E16794"/>
    <w:rsid w:val="00E31627"/>
    <w:rsid w:val="00E328D8"/>
    <w:rsid w:val="00E460C0"/>
    <w:rsid w:val="00E558FF"/>
    <w:rsid w:val="00E61429"/>
    <w:rsid w:val="00E722F0"/>
    <w:rsid w:val="00E74E10"/>
    <w:rsid w:val="00E81C02"/>
    <w:rsid w:val="00E93C91"/>
    <w:rsid w:val="00E97DF1"/>
    <w:rsid w:val="00EA13E6"/>
    <w:rsid w:val="00EA3326"/>
    <w:rsid w:val="00EB0A82"/>
    <w:rsid w:val="00EB58DD"/>
    <w:rsid w:val="00EB5D2D"/>
    <w:rsid w:val="00EC2354"/>
    <w:rsid w:val="00EC5D37"/>
    <w:rsid w:val="00F003AC"/>
    <w:rsid w:val="00F10A2B"/>
    <w:rsid w:val="00F146F0"/>
    <w:rsid w:val="00F14DBC"/>
    <w:rsid w:val="00F24902"/>
    <w:rsid w:val="00F35ACC"/>
    <w:rsid w:val="00F43743"/>
    <w:rsid w:val="00F50496"/>
    <w:rsid w:val="00F523DB"/>
    <w:rsid w:val="00F834F0"/>
    <w:rsid w:val="00F859E2"/>
    <w:rsid w:val="00F864C5"/>
    <w:rsid w:val="00F869D8"/>
    <w:rsid w:val="00F878AE"/>
    <w:rsid w:val="00F9042D"/>
    <w:rsid w:val="00F90D71"/>
    <w:rsid w:val="00F97C60"/>
    <w:rsid w:val="00FA7218"/>
    <w:rsid w:val="00FB31F4"/>
    <w:rsid w:val="00FC345F"/>
    <w:rsid w:val="00FD6C8D"/>
    <w:rsid w:val="00FE0938"/>
    <w:rsid w:val="00FE4BAC"/>
    <w:rsid w:val="00FE75D6"/>
    <w:rsid w:val="00FF4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0A420"/>
  <w15:docId w15:val="{BF986586-54AE-4355-B2CD-C4A5F2ADD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55642"/>
  </w:style>
  <w:style w:type="paragraph" w:styleId="Heading1">
    <w:name w:val="heading 1"/>
    <w:basedOn w:val="Normal"/>
    <w:next w:val="Normal"/>
    <w:pPr>
      <w:keepNext/>
      <w:outlineLvl w:val="0"/>
    </w:pPr>
    <w:rPr>
      <w:b/>
      <w:sz w:val="24"/>
      <w:szCs w:val="24"/>
    </w:rPr>
  </w:style>
  <w:style w:type="paragraph" w:styleId="Heading2">
    <w:name w:val="heading 2"/>
    <w:basedOn w:val="Normal"/>
    <w:next w:val="Normal"/>
    <w:pPr>
      <w:keepNext/>
      <w:outlineLvl w:val="1"/>
    </w:pPr>
    <w:rPr>
      <w:b/>
      <w:sz w:val="22"/>
      <w:szCs w:val="22"/>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styleId="Emphasis">
    <w:name w:val="Emphasis"/>
    <w:qFormat/>
    <w:rsid w:val="00856FE4"/>
    <w:rPr>
      <w:i/>
      <w:iCs/>
    </w:rPr>
  </w:style>
  <w:style w:type="paragraph" w:styleId="BalloonText">
    <w:name w:val="Balloon Text"/>
    <w:basedOn w:val="Normal"/>
    <w:link w:val="BalloonTextChar"/>
    <w:uiPriority w:val="99"/>
    <w:semiHidden/>
    <w:unhideWhenUsed/>
    <w:rsid w:val="009F7D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7D8E"/>
    <w:rPr>
      <w:rFonts w:ascii="Segoe UI" w:hAnsi="Segoe UI" w:cs="Segoe UI"/>
      <w:sz w:val="18"/>
      <w:szCs w:val="18"/>
    </w:rPr>
  </w:style>
  <w:style w:type="table" w:styleId="TableGrid">
    <w:name w:val="Table Grid"/>
    <w:basedOn w:val="TableNormal"/>
    <w:uiPriority w:val="59"/>
    <w:rsid w:val="004F6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747</TotalTime>
  <Pages>7</Pages>
  <Words>2038</Words>
  <Characters>11623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353</cp:revision>
  <cp:lastPrinted>2025-10-01T07:04:00Z</cp:lastPrinted>
  <dcterms:created xsi:type="dcterms:W3CDTF">2021-09-26T10:10:00Z</dcterms:created>
  <dcterms:modified xsi:type="dcterms:W3CDTF">2025-10-10T06:23:00Z</dcterms:modified>
</cp:coreProperties>
</file>